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6" w:rsidRPr="000B3F46" w:rsidRDefault="000B3F46" w:rsidP="000B3F46">
      <w:pPr>
        <w:spacing w:after="200" w:line="276" w:lineRule="auto"/>
        <w:jc w:val="center"/>
        <w:rPr>
          <w:rFonts w:ascii="Calibri" w:eastAsia="Calibri" w:hAnsi="Calibri" w:cs="Times New Roman"/>
          <w:sz w:val="44"/>
          <w:szCs w:val="44"/>
          <w:lang w:val="uk-UA"/>
        </w:rPr>
      </w:pPr>
      <w:r w:rsidRPr="000B3F46">
        <w:rPr>
          <w:rFonts w:ascii="Calibri" w:eastAsia="Calibri" w:hAnsi="Calibri" w:cs="Times New Roman"/>
          <w:sz w:val="44"/>
          <w:szCs w:val="44"/>
          <w:lang w:val="uk-UA"/>
        </w:rPr>
        <w:t>ДНЗ «ОПЛСП ПНПУ ім. К.Д.Ушинського»</w:t>
      </w:r>
    </w:p>
    <w:p w:rsidR="000B3F46" w:rsidRPr="000B3F46" w:rsidRDefault="000B3F46" w:rsidP="000B3F46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8126B5" wp14:editId="49B6C75E">
            <wp:extent cx="1438275" cy="1323975"/>
            <wp:effectExtent l="95250" t="76200" r="257175" b="257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73" cy="132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3F46" w:rsidRPr="000B3F46" w:rsidRDefault="000B3F46" w:rsidP="000B3F46">
      <w:pPr>
        <w:spacing w:after="200" w:line="276" w:lineRule="auto"/>
        <w:jc w:val="center"/>
        <w:rPr>
          <w:rFonts w:ascii="a_LCDNovaObl" w:eastAsia="Calibri" w:hAnsi="a_LCDNovaObl" w:cs="Times New Roman"/>
          <w:b/>
          <w:sz w:val="36"/>
          <w:szCs w:val="36"/>
          <w:lang w:val="uk-UA"/>
        </w:rPr>
      </w:pPr>
    </w:p>
    <w:p w:rsidR="000B3F46" w:rsidRPr="000B3F46" w:rsidRDefault="000B3F46" w:rsidP="000B3F46">
      <w:pPr>
        <w:spacing w:after="200" w:line="276" w:lineRule="auto"/>
        <w:jc w:val="center"/>
        <w:rPr>
          <w:rFonts w:ascii="a_LCDNovaObl" w:eastAsia="Calibri" w:hAnsi="a_LCDNovaObl" w:cs="Times New Roman"/>
          <w:b/>
          <w:sz w:val="36"/>
          <w:szCs w:val="36"/>
          <w:lang w:val="uk-UA"/>
        </w:rPr>
      </w:pPr>
    </w:p>
    <w:p w:rsidR="000B3F46" w:rsidRPr="000B3F46" w:rsidRDefault="000B3F46" w:rsidP="000B3F46">
      <w:pPr>
        <w:spacing w:after="200" w:line="276" w:lineRule="auto"/>
        <w:jc w:val="center"/>
        <w:rPr>
          <w:rFonts w:ascii="a_LCDNovaObl" w:eastAsia="Calibri" w:hAnsi="a_LCDNovaObl" w:cs="Times New Roman"/>
          <w:b/>
          <w:sz w:val="36"/>
          <w:szCs w:val="36"/>
          <w:lang w:val="uk-UA"/>
        </w:rPr>
      </w:pP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План роботи</w:t>
      </w:r>
    </w:p>
    <w:p w:rsidR="000B3F46" w:rsidRPr="000B3F46" w:rsidRDefault="000B3F46" w:rsidP="000B3F46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lang w:val="uk-UA"/>
        </w:rPr>
      </w:pP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Методичного об</w:t>
      </w:r>
      <w:r w:rsidRPr="000B3F46">
        <w:rPr>
          <w:rFonts w:ascii="Arial" w:eastAsia="Calibri" w:hAnsi="Arial" w:cs="Arial"/>
          <w:b/>
          <w:sz w:val="36"/>
          <w:szCs w:val="36"/>
          <w:lang w:val="uk-UA"/>
        </w:rPr>
        <w:t>’є</w:t>
      </w:r>
      <w:r w:rsidRPr="000B3F46">
        <w:rPr>
          <w:rFonts w:ascii="a_LCDNovaObl" w:eastAsia="Calibri" w:hAnsi="a_LCDNovaObl" w:cs="Arial"/>
          <w:b/>
          <w:sz w:val="36"/>
          <w:szCs w:val="36"/>
          <w:lang w:val="uk-UA"/>
        </w:rPr>
        <w:t>днання</w:t>
      </w:r>
    </w:p>
    <w:p w:rsidR="000B3F46" w:rsidRPr="000B3F46" w:rsidRDefault="000B3F46" w:rsidP="000B3F46">
      <w:pPr>
        <w:spacing w:after="200" w:line="276" w:lineRule="auto"/>
        <w:jc w:val="center"/>
        <w:rPr>
          <w:rFonts w:ascii="a_LCDNovaObl" w:eastAsia="Calibri" w:hAnsi="a_LCDNovaObl" w:cs="Times New Roman"/>
          <w:b/>
          <w:sz w:val="36"/>
          <w:szCs w:val="36"/>
          <w:lang w:val="uk-UA"/>
        </w:rPr>
      </w:pP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викладач</w:t>
      </w:r>
      <w:r w:rsidRPr="000B3F46">
        <w:rPr>
          <w:rFonts w:ascii="Calibri" w:eastAsia="Calibri" w:hAnsi="Calibri" w:cs="Times New Roman"/>
          <w:b/>
          <w:sz w:val="36"/>
          <w:szCs w:val="36"/>
          <w:lang w:val="uk-UA"/>
        </w:rPr>
        <w:t>і</w:t>
      </w: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в загальноосв</w:t>
      </w:r>
      <w:r w:rsidRPr="000B3F46">
        <w:rPr>
          <w:rFonts w:ascii="Calibri" w:eastAsia="Calibri" w:hAnsi="Calibri" w:cs="Times New Roman"/>
          <w:b/>
          <w:sz w:val="36"/>
          <w:szCs w:val="36"/>
          <w:lang w:val="uk-UA"/>
        </w:rPr>
        <w:t>і</w:t>
      </w: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тн</w:t>
      </w:r>
      <w:r w:rsidRPr="000B3F46">
        <w:rPr>
          <w:rFonts w:ascii="Calibri" w:eastAsia="Calibri" w:hAnsi="Calibri" w:cs="Times New Roman"/>
          <w:b/>
          <w:sz w:val="36"/>
          <w:szCs w:val="36"/>
          <w:lang w:val="uk-UA"/>
        </w:rPr>
        <w:t>і</w:t>
      </w: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х дисципл</w:t>
      </w:r>
      <w:r w:rsidRPr="000B3F46">
        <w:rPr>
          <w:rFonts w:ascii="Calibri" w:eastAsia="Calibri" w:hAnsi="Calibri" w:cs="Times New Roman"/>
          <w:b/>
          <w:sz w:val="36"/>
          <w:szCs w:val="36"/>
          <w:lang w:val="uk-UA"/>
        </w:rPr>
        <w:t>і</w:t>
      </w:r>
      <w:r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н</w:t>
      </w:r>
    </w:p>
    <w:p w:rsidR="000B3F46" w:rsidRPr="000B3F46" w:rsidRDefault="008C39E2" w:rsidP="000B3F46">
      <w:pPr>
        <w:spacing w:after="200" w:line="276" w:lineRule="auto"/>
        <w:jc w:val="center"/>
        <w:rPr>
          <w:rFonts w:ascii="a_LCDNovaObl" w:eastAsia="Calibri" w:hAnsi="a_LCDNovaObl" w:cs="Times New Roman"/>
          <w:b/>
          <w:sz w:val="36"/>
          <w:szCs w:val="36"/>
          <w:lang w:val="uk-UA"/>
        </w:rPr>
      </w:pPr>
      <w:r>
        <w:rPr>
          <w:rFonts w:ascii="a_LCDNovaObl" w:eastAsia="Calibri" w:hAnsi="a_LCDNovaObl" w:cs="Times New Roman"/>
          <w:b/>
          <w:sz w:val="36"/>
          <w:szCs w:val="36"/>
          <w:lang w:val="uk-UA"/>
        </w:rPr>
        <w:t>на 2015/2016</w:t>
      </w:r>
      <w:r w:rsidR="000B3F46"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 xml:space="preserve"> навчальний р</w:t>
      </w:r>
      <w:r w:rsidR="000B3F46" w:rsidRPr="000B3F46">
        <w:rPr>
          <w:rFonts w:ascii="Calibri" w:eastAsia="Calibri" w:hAnsi="Calibri" w:cs="Times New Roman"/>
          <w:b/>
          <w:sz w:val="36"/>
          <w:szCs w:val="36"/>
          <w:lang w:val="uk-UA"/>
        </w:rPr>
        <w:t>і</w:t>
      </w:r>
      <w:r w:rsidR="000B3F46" w:rsidRPr="000B3F46">
        <w:rPr>
          <w:rFonts w:ascii="a_LCDNovaObl" w:eastAsia="Calibri" w:hAnsi="a_LCDNovaObl" w:cs="Times New Roman"/>
          <w:b/>
          <w:sz w:val="36"/>
          <w:szCs w:val="36"/>
          <w:lang w:val="uk-UA"/>
        </w:rPr>
        <w:t>к</w:t>
      </w:r>
    </w:p>
    <w:p w:rsidR="000B3F46" w:rsidRPr="000B3F46" w:rsidRDefault="000B3F46" w:rsidP="000B3F46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jc w:val="center"/>
        <w:rPr>
          <w:rFonts w:ascii="a_LCDNovaObl" w:eastAsia="Calibri" w:hAnsi="a_LCDNovaObl" w:cs="Times New Roman"/>
          <w:sz w:val="36"/>
          <w:szCs w:val="36"/>
          <w:lang w:val="uk-UA"/>
        </w:rPr>
      </w:pPr>
      <w:r w:rsidRPr="000B3F46">
        <w:rPr>
          <w:rFonts w:ascii="a_LCDNovaObl" w:eastAsia="Calibri" w:hAnsi="a_LCDNovaObl" w:cs="Times New Roman"/>
          <w:sz w:val="36"/>
          <w:szCs w:val="36"/>
          <w:lang w:val="uk-UA"/>
        </w:rPr>
        <w:t xml:space="preserve">Голова МО:  </w:t>
      </w:r>
      <w:proofErr w:type="spellStart"/>
      <w:r w:rsidR="00512043">
        <w:rPr>
          <w:rFonts w:ascii="a_LCDNovaObl" w:eastAsia="Calibri" w:hAnsi="a_LCDNovaObl" w:cs="Times New Roman"/>
          <w:sz w:val="36"/>
          <w:szCs w:val="36"/>
          <w:lang w:val="uk-UA"/>
        </w:rPr>
        <w:t>Гриньова</w:t>
      </w:r>
      <w:proofErr w:type="spellEnd"/>
      <w:r w:rsidRPr="000B3F46">
        <w:rPr>
          <w:rFonts w:ascii="a_LCDNovaObl" w:eastAsia="Calibri" w:hAnsi="a_LCDNovaObl" w:cs="Times New Roman"/>
          <w:sz w:val="36"/>
          <w:szCs w:val="36"/>
          <w:lang w:val="uk-UA"/>
        </w:rPr>
        <w:t xml:space="preserve"> О.Г.</w:t>
      </w: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  <w:r w:rsidRPr="000B3F46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lastRenderedPageBreak/>
        <w:t>Теми з самоосвіти,  над якими працюють викладачі</w:t>
      </w:r>
    </w:p>
    <w:tbl>
      <w:tblPr>
        <w:tblStyle w:val="2-61"/>
        <w:tblW w:w="15276" w:type="dxa"/>
        <w:tblInd w:w="-910" w:type="dxa"/>
        <w:tblLook w:val="04A0" w:firstRow="1" w:lastRow="0" w:firstColumn="1" w:lastColumn="0" w:noHBand="0" w:noVBand="1"/>
      </w:tblPr>
      <w:tblGrid>
        <w:gridCol w:w="673"/>
        <w:gridCol w:w="3667"/>
        <w:gridCol w:w="6900"/>
        <w:gridCol w:w="2544"/>
        <w:gridCol w:w="1492"/>
      </w:tblGrid>
      <w:tr w:rsidR="000B3F46" w:rsidRPr="000B3F46" w:rsidTr="000B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690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Тема, над якою працює викладач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Форма завершення методичної роботи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Відмітки про виконання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Тимофеєва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Валентина Віталіївна</w:t>
            </w:r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Використання методу проектів на уроках хімії та біології</w:t>
            </w:r>
          </w:p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Супильник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Методика навчання основних можливостей використання глобальної мережі Інтернет.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З досвіду роботи (виступ на засіданні МО).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Мілюкова Юлія Михайлівна</w:t>
            </w:r>
          </w:p>
        </w:tc>
        <w:tc>
          <w:tcPr>
            <w:tcW w:w="6900" w:type="dxa"/>
          </w:tcPr>
          <w:p w:rsidR="000B3F46" w:rsidRPr="00512C41" w:rsidRDefault="00512C41" w:rsidP="00512043">
            <w:pPr>
              <w:spacing w:line="0" w:lineRule="atLeast"/>
              <w:ind w:left="1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Професійне спрямування викладання англійської мови в сучасному ПТНЗ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З досвіду роботи (виступ на засіданні МО).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3667" w:type="dxa"/>
          </w:tcPr>
          <w:p w:rsidR="000B3F46" w:rsidRPr="000B3F46" w:rsidRDefault="00C4129F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uk-UA"/>
              </w:rPr>
              <w:t>Гриньова</w:t>
            </w:r>
            <w:proofErr w:type="spellEnd"/>
            <w:r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="000B3F46" w:rsidRPr="000B3F46">
              <w:rPr>
                <w:rFonts w:cs="Calibri"/>
                <w:sz w:val="24"/>
                <w:szCs w:val="24"/>
                <w:lang w:val="uk-UA"/>
              </w:rPr>
              <w:t>Олена Григорівна</w:t>
            </w:r>
          </w:p>
        </w:tc>
        <w:tc>
          <w:tcPr>
            <w:tcW w:w="6900" w:type="dxa"/>
          </w:tcPr>
          <w:p w:rsidR="000B3F46" w:rsidRPr="000B3F46" w:rsidRDefault="00512C41" w:rsidP="00512043">
            <w:pPr>
              <w:spacing w:line="0" w:lineRule="atLeast"/>
              <w:ind w:left="1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Впровадження нових інформаційних технологій на уроках української мови та літератури</w:t>
            </w:r>
          </w:p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Презентація досвіду.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Виступ на засіданні МО. 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Романчишина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Національно-патріотичне виховання на уроках українознавства.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З досвіду роботи (презентація)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Пархоменко Галина Іванівна</w:t>
            </w:r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Удосконалення економічного мислення та вирішення задач;  прогнозування майбутнього.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МО.</w:t>
            </w:r>
          </w:p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Антосюк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Вололимирович</w:t>
            </w:r>
            <w:proofErr w:type="spellEnd"/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Впровадження інноваційних технологій на уроках математики.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З досвіду роботи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МО.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Лопаков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ind w:left="1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Використання інтеракт</w:t>
            </w:r>
            <w:r w:rsidR="00512C41">
              <w:rPr>
                <w:rFonts w:cs="Calibri"/>
                <w:sz w:val="24"/>
                <w:szCs w:val="24"/>
                <w:lang w:val="uk-UA"/>
              </w:rPr>
              <w:t>ивних методів на уроках історії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Лісовий Анатолій Володимирович</w:t>
            </w:r>
          </w:p>
        </w:tc>
        <w:tc>
          <w:tcPr>
            <w:tcW w:w="6900" w:type="dxa"/>
          </w:tcPr>
          <w:p w:rsidR="000B3F46" w:rsidRPr="000B3F46" w:rsidRDefault="00512043" w:rsidP="00512043">
            <w:pPr>
              <w:spacing w:line="0" w:lineRule="atLeast"/>
              <w:ind w:left="1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512043">
              <w:rPr>
                <w:rFonts w:cs="Calibri"/>
                <w:sz w:val="24"/>
                <w:szCs w:val="24"/>
                <w:lang w:val="uk-UA"/>
              </w:rPr>
              <w:t>Підвищення рівня загальної та спеціальної фізичної підготовки, виховання вольових якостей учнів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Нікіфорова Лілія Анатоліївна</w:t>
            </w:r>
          </w:p>
        </w:tc>
        <w:tc>
          <w:tcPr>
            <w:tcW w:w="6900" w:type="dxa"/>
          </w:tcPr>
          <w:p w:rsidR="000B3F46" w:rsidRPr="000B3F46" w:rsidRDefault="000B3F46" w:rsidP="00512043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Навчальна гра на уроках фізкультури як засіб зацікавленості до здорового способу життя.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засіданні МО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Стернад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6900" w:type="dxa"/>
          </w:tcPr>
          <w:p w:rsidR="000B3F46" w:rsidRPr="000B3F46" w:rsidRDefault="000B3F46" w:rsidP="000B3F46">
            <w:pPr>
              <w:shd w:val="clear" w:color="auto" w:fill="FFFFFF"/>
              <w:spacing w:after="75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Правове виховання учнів в ПТНЗ.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Виступ на засіданні </w:t>
            </w:r>
            <w:r w:rsidRPr="000B3F46">
              <w:rPr>
                <w:rFonts w:cs="Calibri"/>
                <w:sz w:val="24"/>
                <w:szCs w:val="24"/>
                <w:lang w:val="uk-UA"/>
              </w:rPr>
              <w:lastRenderedPageBreak/>
              <w:t>МО.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Годовенко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6900" w:type="dxa"/>
          </w:tcPr>
          <w:p w:rsidR="000B3F46" w:rsidRPr="000B3F46" w:rsidRDefault="000B3F46" w:rsidP="000B3F46">
            <w:pPr>
              <w:shd w:val="clear" w:color="auto" w:fill="FFFFFF"/>
              <w:spacing w:after="75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Розвиток зв</w:t>
            </w:r>
            <w:r w:rsidRPr="000B3F46">
              <w:rPr>
                <w:rFonts w:cs="Calibri"/>
                <w:sz w:val="24"/>
                <w:szCs w:val="24"/>
              </w:rPr>
              <w:t>’</w:t>
            </w: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язного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мовлення на уроках</w:t>
            </w:r>
            <w:r w:rsidR="00512C41">
              <w:rPr>
                <w:rFonts w:cs="Calibri"/>
                <w:sz w:val="24"/>
                <w:szCs w:val="24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засідання МО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Антосюк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6900" w:type="dxa"/>
          </w:tcPr>
          <w:p w:rsidR="000B3F46" w:rsidRPr="000B3F46" w:rsidRDefault="000B3F46" w:rsidP="000B3F46">
            <w:pPr>
              <w:shd w:val="clear" w:color="auto" w:fill="FFFFFF"/>
              <w:spacing w:after="75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Розвиток логічного </w:t>
            </w:r>
            <w:r w:rsidR="00512C41">
              <w:rPr>
                <w:rFonts w:cs="Calibri"/>
                <w:sz w:val="24"/>
                <w:szCs w:val="24"/>
                <w:lang w:val="uk-UA"/>
              </w:rPr>
              <w:t>мислення на уроках математики</w:t>
            </w:r>
          </w:p>
        </w:tc>
        <w:tc>
          <w:tcPr>
            <w:tcW w:w="254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Виступ на засідання МО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181A75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181A75">
              <w:rPr>
                <w:rFonts w:cs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3667" w:type="dxa"/>
          </w:tcPr>
          <w:p w:rsidR="000B3F46" w:rsidRPr="00181A75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181A75">
              <w:rPr>
                <w:rFonts w:cs="Calibri"/>
                <w:sz w:val="24"/>
                <w:szCs w:val="24"/>
                <w:lang w:val="uk-UA"/>
              </w:rPr>
              <w:t>Лопакова</w:t>
            </w:r>
            <w:proofErr w:type="spellEnd"/>
            <w:r w:rsidRPr="00181A75">
              <w:rPr>
                <w:rFonts w:cs="Calibri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6900" w:type="dxa"/>
          </w:tcPr>
          <w:p w:rsidR="000B3F46" w:rsidRPr="00181A75" w:rsidRDefault="000B3F46" w:rsidP="000B3F46">
            <w:pPr>
              <w:shd w:val="clear" w:color="auto" w:fill="FFFFFF"/>
              <w:spacing w:after="75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181A75">
              <w:rPr>
                <w:rFonts w:cs="Calibri"/>
                <w:sz w:val="24"/>
                <w:szCs w:val="24"/>
                <w:lang w:val="uk-UA"/>
              </w:rPr>
              <w:t>Інтерактивні ме</w:t>
            </w:r>
            <w:r w:rsidR="00512C41">
              <w:rPr>
                <w:rFonts w:cs="Calibri"/>
                <w:sz w:val="24"/>
                <w:szCs w:val="24"/>
                <w:lang w:val="uk-UA"/>
              </w:rPr>
              <w:t>тоди навчання на уроках історії</w:t>
            </w:r>
          </w:p>
        </w:tc>
        <w:tc>
          <w:tcPr>
            <w:tcW w:w="2544" w:type="dxa"/>
          </w:tcPr>
          <w:p w:rsidR="000B3F46" w:rsidRPr="00181A75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181A75">
              <w:rPr>
                <w:rFonts w:cs="Calibri"/>
                <w:sz w:val="24"/>
                <w:szCs w:val="24"/>
                <w:lang w:val="uk-UA"/>
              </w:rPr>
              <w:t>Виступ на засідання МО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366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cs="Calibri"/>
                <w:sz w:val="24"/>
                <w:szCs w:val="24"/>
                <w:lang w:val="uk-UA"/>
              </w:rPr>
              <w:t>Стасюк</w:t>
            </w:r>
            <w:proofErr w:type="spellEnd"/>
            <w:r w:rsidRPr="000B3F46">
              <w:rPr>
                <w:rFonts w:cs="Calibri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6900" w:type="dxa"/>
          </w:tcPr>
          <w:p w:rsidR="000B3F46" w:rsidRPr="000B3F46" w:rsidRDefault="000B3F46" w:rsidP="000B3F46">
            <w:pPr>
              <w:shd w:val="clear" w:color="auto" w:fill="FFFFFF"/>
              <w:spacing w:after="75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Інформаційне забезпечення навчально-виховного процесу</w:t>
            </w:r>
          </w:p>
        </w:tc>
        <w:tc>
          <w:tcPr>
            <w:tcW w:w="2544" w:type="dxa"/>
          </w:tcPr>
          <w:p w:rsidR="000B3F46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181A75">
              <w:rPr>
                <w:rFonts w:cs="Calibri"/>
                <w:sz w:val="24"/>
                <w:szCs w:val="24"/>
                <w:lang w:val="uk-UA"/>
              </w:rPr>
              <w:t>Виступ на засідання МО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3667" w:type="dxa"/>
          </w:tcPr>
          <w:p w:rsidR="000B3F46" w:rsidRPr="00512C41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512C41">
              <w:rPr>
                <w:rFonts w:cs="Calibri"/>
                <w:sz w:val="24"/>
                <w:szCs w:val="24"/>
                <w:lang w:val="uk-UA"/>
              </w:rPr>
              <w:t>Стіранець</w:t>
            </w:r>
            <w:proofErr w:type="spellEnd"/>
            <w:r w:rsidRPr="00512C41">
              <w:rPr>
                <w:rFonts w:cs="Calibri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6900" w:type="dxa"/>
          </w:tcPr>
          <w:p w:rsidR="000B3F46" w:rsidRPr="000B3F46" w:rsidRDefault="00512C41" w:rsidP="00512C41">
            <w:pPr>
              <w:shd w:val="clear" w:color="auto" w:fill="FFFFFF"/>
              <w:spacing w:after="75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Використання інтеракт</w:t>
            </w:r>
            <w:r>
              <w:rPr>
                <w:rFonts w:cs="Calibri"/>
                <w:sz w:val="24"/>
                <w:szCs w:val="24"/>
                <w:lang w:val="uk-UA"/>
              </w:rPr>
              <w:t>ивних методів на уроках фізики</w:t>
            </w:r>
          </w:p>
        </w:tc>
        <w:tc>
          <w:tcPr>
            <w:tcW w:w="2544" w:type="dxa"/>
          </w:tcPr>
          <w:p w:rsidR="000B3F46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181A75">
              <w:rPr>
                <w:rFonts w:cs="Calibri"/>
                <w:sz w:val="24"/>
                <w:szCs w:val="24"/>
                <w:lang w:val="uk-UA"/>
              </w:rPr>
              <w:t>Виступ на засідання МО</w:t>
            </w:r>
          </w:p>
        </w:tc>
        <w:tc>
          <w:tcPr>
            <w:tcW w:w="1492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  <w:tr w:rsidR="00512043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512043" w:rsidRPr="000B3F46" w:rsidRDefault="00512043" w:rsidP="000B3F46">
            <w:pPr>
              <w:spacing w:line="0" w:lineRule="atLeast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3667" w:type="dxa"/>
          </w:tcPr>
          <w:p w:rsidR="00512043" w:rsidRPr="00512C41" w:rsidRDefault="00512043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512C41">
              <w:rPr>
                <w:rFonts w:cs="Calibri"/>
                <w:sz w:val="24"/>
                <w:szCs w:val="24"/>
                <w:lang w:val="uk-UA"/>
              </w:rPr>
              <w:t>Пельтек</w:t>
            </w:r>
            <w:proofErr w:type="spellEnd"/>
            <w:r w:rsidRPr="00512C41">
              <w:rPr>
                <w:rFonts w:cs="Calibri"/>
                <w:sz w:val="24"/>
                <w:szCs w:val="24"/>
                <w:lang w:val="uk-UA"/>
              </w:rPr>
              <w:t xml:space="preserve"> Марія Іллівна</w:t>
            </w:r>
          </w:p>
        </w:tc>
        <w:tc>
          <w:tcPr>
            <w:tcW w:w="6900" w:type="dxa"/>
          </w:tcPr>
          <w:p w:rsidR="00512043" w:rsidRPr="000B3F46" w:rsidRDefault="00512C41" w:rsidP="00512C41">
            <w:pPr>
              <w:shd w:val="clear" w:color="auto" w:fill="FFFFFF"/>
              <w:spacing w:after="75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0B3F46">
              <w:rPr>
                <w:rFonts w:cs="Calibri"/>
                <w:sz w:val="24"/>
                <w:szCs w:val="24"/>
                <w:lang w:val="uk-UA"/>
              </w:rPr>
              <w:t>Використання інтеракт</w:t>
            </w:r>
            <w:r>
              <w:rPr>
                <w:rFonts w:cs="Calibri"/>
                <w:sz w:val="24"/>
                <w:szCs w:val="24"/>
                <w:lang w:val="uk-UA"/>
              </w:rPr>
              <w:t>ивних методів на уроках фізики</w:t>
            </w:r>
          </w:p>
        </w:tc>
        <w:tc>
          <w:tcPr>
            <w:tcW w:w="2544" w:type="dxa"/>
          </w:tcPr>
          <w:p w:rsidR="00512043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uk-UA"/>
              </w:rPr>
            </w:pPr>
            <w:r w:rsidRPr="00181A75">
              <w:rPr>
                <w:rFonts w:cs="Calibri"/>
                <w:sz w:val="24"/>
                <w:szCs w:val="24"/>
                <w:lang w:val="uk-UA"/>
              </w:rPr>
              <w:t>Виступ на засідання МО</w:t>
            </w:r>
          </w:p>
        </w:tc>
        <w:tc>
          <w:tcPr>
            <w:tcW w:w="1492" w:type="dxa"/>
          </w:tcPr>
          <w:p w:rsidR="00512043" w:rsidRPr="000B3F46" w:rsidRDefault="00512043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</w:p>
        </w:tc>
      </w:tr>
    </w:tbl>
    <w:p w:rsidR="000B3F46" w:rsidRPr="000B3F46" w:rsidRDefault="000B3F46" w:rsidP="000B3F46">
      <w:pPr>
        <w:spacing w:after="200" w:line="276" w:lineRule="auto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C74D23">
      <w:pPr>
        <w:spacing w:after="0" w:line="0" w:lineRule="atLeast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  <w:r w:rsidRPr="000B3F46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lastRenderedPageBreak/>
        <w:t>Тематика засідань методичного об’єднання викладачів загальноосвітніх дисциплін</w:t>
      </w:r>
      <w:r w:rsidR="008C39E2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t xml:space="preserve"> на 2015/2016 </w:t>
      </w:r>
      <w:proofErr w:type="spellStart"/>
      <w:r w:rsidR="008C39E2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t>н.р</w:t>
      </w:r>
      <w:proofErr w:type="spellEnd"/>
      <w:r w:rsidR="008C39E2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t>.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860"/>
        <w:gridCol w:w="768"/>
        <w:gridCol w:w="7697"/>
        <w:gridCol w:w="2831"/>
        <w:gridCol w:w="1593"/>
      </w:tblGrid>
      <w:tr w:rsidR="000B3F46" w:rsidRPr="000B3F46" w:rsidTr="008C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i/>
                <w:color w:val="auto"/>
                <w:lang w:val="uk-UA"/>
              </w:rPr>
            </w:pPr>
            <w:r w:rsidRPr="000B3F46">
              <w:rPr>
                <w:rFonts w:ascii="Book Antiqua" w:eastAsia="Calibri" w:hAnsi="Book Antiqua" w:cs="Calibri"/>
                <w:i/>
                <w:color w:val="auto"/>
                <w:lang w:val="uk-UA"/>
              </w:rPr>
              <w:t>Місяць,дата</w:t>
            </w:r>
          </w:p>
        </w:tc>
        <w:tc>
          <w:tcPr>
            <w:tcW w:w="768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i/>
                <w:color w:val="auto"/>
                <w:lang w:val="uk-UA"/>
              </w:rPr>
            </w:pPr>
            <w:r w:rsidRPr="000B3F46">
              <w:rPr>
                <w:rFonts w:ascii="Book Antiqua" w:eastAsia="Calibri" w:hAnsi="Book Antiqua" w:cs="Calibri"/>
                <w:i/>
                <w:color w:val="auto"/>
                <w:lang w:val="uk-UA"/>
              </w:rPr>
              <w:t>№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i/>
                <w:color w:val="auto"/>
                <w:lang w:val="uk-UA"/>
              </w:rPr>
            </w:pPr>
            <w:r w:rsidRPr="000B3F46">
              <w:rPr>
                <w:rFonts w:ascii="Book Antiqua" w:eastAsia="Calibri" w:hAnsi="Book Antiqua" w:cs="Calibri"/>
                <w:i/>
                <w:color w:val="auto"/>
                <w:lang w:val="uk-UA"/>
              </w:rPr>
              <w:t>Зміст роботи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i/>
                <w:color w:val="auto"/>
                <w:lang w:val="uk-UA"/>
              </w:rPr>
            </w:pPr>
            <w:r w:rsidRPr="000B3F46">
              <w:rPr>
                <w:rFonts w:ascii="Book Antiqua" w:eastAsia="Calibri" w:hAnsi="Book Antiqua" w:cs="Calibri"/>
                <w:i/>
                <w:color w:val="auto"/>
                <w:lang w:val="uk-UA"/>
              </w:rPr>
              <w:t xml:space="preserve">Доповідач 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i/>
                <w:color w:val="auto"/>
                <w:lang w:val="uk-UA"/>
              </w:rPr>
            </w:pPr>
            <w:r w:rsidRPr="000B3F46">
              <w:rPr>
                <w:rFonts w:ascii="Book Antiqua" w:eastAsia="Calibri" w:hAnsi="Book Antiqua" w:cs="Calibri"/>
                <w:i/>
                <w:color w:val="auto"/>
                <w:lang w:val="uk-UA"/>
              </w:rPr>
              <w:t>Відмітка про виконання</w:t>
            </w:r>
          </w:p>
        </w:tc>
      </w:tr>
      <w:tr w:rsidR="00512C41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512C41" w:rsidRPr="000B3F46" w:rsidRDefault="00512C41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Cs/>
                <w:i/>
                <w:lang w:val="uk-UA"/>
              </w:rPr>
              <w:t>Серпень</w:t>
            </w: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 xml:space="preserve"> – 28.08.2015</w:t>
            </w:r>
          </w:p>
        </w:tc>
        <w:tc>
          <w:tcPr>
            <w:tcW w:w="768" w:type="dxa"/>
            <w:vMerge w:val="restart"/>
            <w:textDirection w:val="btLr"/>
          </w:tcPr>
          <w:p w:rsidR="00512C41" w:rsidRPr="000B3F46" w:rsidRDefault="00512C41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Засідання №1</w:t>
            </w:r>
          </w:p>
        </w:tc>
        <w:tc>
          <w:tcPr>
            <w:tcW w:w="7697" w:type="dxa"/>
          </w:tcPr>
          <w:p w:rsidR="00512C41" w:rsidRPr="000B3F46" w:rsidRDefault="00512C41" w:rsidP="000B3F46">
            <w:pPr>
              <w:numPr>
                <w:ilvl w:val="0"/>
                <w:numId w:val="13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Підсумки роботи МО за 2013/2014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н.р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512C41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О.Г – голова МО</w:t>
            </w:r>
          </w:p>
        </w:tc>
        <w:tc>
          <w:tcPr>
            <w:tcW w:w="1593" w:type="dxa"/>
            <w:vMerge w:val="restart"/>
          </w:tcPr>
          <w:p w:rsidR="00512C41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512C41" w:rsidRPr="000B3F46" w:rsidTr="008C39E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512C41" w:rsidRPr="000B3F46" w:rsidRDefault="00512C41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512C41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512C41" w:rsidRPr="000B3F46" w:rsidRDefault="00512C41" w:rsidP="00512C41">
            <w:pPr>
              <w:numPr>
                <w:ilvl w:val="0"/>
                <w:numId w:val="13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Вивчення навчальних програм, нових підручників, посібників. Інструкцій та методичних листів МОН</w:t>
            </w:r>
            <w:r>
              <w:rPr>
                <w:rFonts w:ascii="Book Antiqua" w:eastAsia="Calibri" w:hAnsi="Book Antiqua" w:cs="Calibri"/>
                <w:lang w:val="uk-UA"/>
              </w:rPr>
              <w:t xml:space="preserve"> </w:t>
            </w:r>
            <w:r w:rsidRPr="000B3F46">
              <w:rPr>
                <w:rFonts w:ascii="Book Antiqua" w:eastAsia="Calibri" w:hAnsi="Book Antiqua" w:cs="Calibri"/>
                <w:lang w:val="uk-UA"/>
              </w:rPr>
              <w:t xml:space="preserve">та ОНМУ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профтехосвіти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512C41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О.М.</w:t>
            </w:r>
            <w:r w:rsidRPr="000B3F46">
              <w:rPr>
                <w:rFonts w:ascii="Book Antiqua" w:eastAsia="Calibri" w:hAnsi="Book Antiqua" w:cs="Calibri"/>
                <w:lang w:val="uk-UA"/>
              </w:rPr>
              <w:t>– заст. дир. з НР</w:t>
            </w:r>
          </w:p>
        </w:tc>
        <w:tc>
          <w:tcPr>
            <w:tcW w:w="1593" w:type="dxa"/>
            <w:vMerge/>
          </w:tcPr>
          <w:p w:rsidR="00512C41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512C41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512C41" w:rsidRPr="000B3F46" w:rsidRDefault="00512C41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512C41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512C41" w:rsidRPr="000B3F46" w:rsidRDefault="00512C41" w:rsidP="000B3F46">
            <w:pPr>
              <w:numPr>
                <w:ilvl w:val="0"/>
                <w:numId w:val="13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Вирішування конкретних проблем навчально-виховного процесу щодо нових педагогічних технологій.</w:t>
            </w:r>
          </w:p>
        </w:tc>
        <w:tc>
          <w:tcPr>
            <w:tcW w:w="2831" w:type="dxa"/>
          </w:tcPr>
          <w:p w:rsidR="00512C41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</w:t>
            </w:r>
            <w:r>
              <w:rPr>
                <w:rFonts w:ascii="Book Antiqua" w:eastAsia="Calibri" w:hAnsi="Book Antiqua" w:cs="Calibri"/>
                <w:lang w:val="uk-UA"/>
              </w:rPr>
              <w:t xml:space="preserve"> </w:t>
            </w:r>
          </w:p>
        </w:tc>
        <w:tc>
          <w:tcPr>
            <w:tcW w:w="1593" w:type="dxa"/>
            <w:vMerge/>
          </w:tcPr>
          <w:p w:rsidR="00512C41" w:rsidRPr="000B3F46" w:rsidRDefault="00512C4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512C41" w:rsidRPr="000B3F46" w:rsidTr="00512C4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cBorders>
              <w:bottom w:val="nil"/>
            </w:tcBorders>
          </w:tcPr>
          <w:p w:rsidR="00512C41" w:rsidRPr="000B3F46" w:rsidRDefault="00512C41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cBorders>
              <w:bottom w:val="nil"/>
            </w:tcBorders>
          </w:tcPr>
          <w:p w:rsidR="00512C41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  <w:tcBorders>
              <w:bottom w:val="nil"/>
            </w:tcBorders>
          </w:tcPr>
          <w:p w:rsidR="00512C41" w:rsidRPr="000B3F46" w:rsidRDefault="00512C41" w:rsidP="000B3F46">
            <w:pPr>
              <w:numPr>
                <w:ilvl w:val="0"/>
                <w:numId w:val="13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Ознайомлення з наказами, розпорядженнями адміністрації про початок навчального року,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педнавантаженням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викладачів.</w:t>
            </w:r>
          </w:p>
        </w:tc>
        <w:tc>
          <w:tcPr>
            <w:tcW w:w="2831" w:type="dxa"/>
            <w:tcBorders>
              <w:bottom w:val="nil"/>
            </w:tcBorders>
          </w:tcPr>
          <w:p w:rsidR="00512C41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О.М</w:t>
            </w:r>
            <w:r w:rsidRPr="000B3F46">
              <w:rPr>
                <w:rFonts w:ascii="Book Antiqua" w:eastAsia="Calibri" w:hAnsi="Book Antiqua" w:cs="Calibri"/>
                <w:lang w:val="uk-UA"/>
              </w:rPr>
              <w:t xml:space="preserve">.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заст.дир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 з НР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512C41" w:rsidRPr="000B3F46" w:rsidRDefault="00512C4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>Вересень – 30.09.2015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sz w:val="24"/>
                <w:szCs w:val="24"/>
                <w:lang w:val="uk-UA"/>
              </w:rPr>
              <w:t>Засідання №</w:t>
            </w:r>
            <w:r w:rsidRPr="000B3F46">
              <w:rPr>
                <w:rFonts w:ascii="Book Antiqua" w:eastAsia="Calibri" w:hAnsi="Book Antiqua" w:cs="Calibri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Індивідуальна робота викладачів над проблемною тематикою, підготовка методичних розробок.</w:t>
            </w:r>
          </w:p>
        </w:tc>
        <w:tc>
          <w:tcPr>
            <w:tcW w:w="2831" w:type="dxa"/>
          </w:tcPr>
          <w:p w:rsidR="000B3F46" w:rsidRPr="000B3F46" w:rsidRDefault="00224D44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</w:t>
            </w:r>
            <w:r w:rsidR="000B3F46" w:rsidRPr="000B3F46">
              <w:rPr>
                <w:rFonts w:ascii="Book Antiqua" w:eastAsia="Calibri" w:hAnsi="Book Antiqua" w:cs="Calibri"/>
                <w:lang w:val="uk-UA"/>
              </w:rPr>
              <w:t>– голова МО</w:t>
            </w:r>
            <w:r>
              <w:rPr>
                <w:rFonts w:ascii="Book Antiqua" w:eastAsia="Calibri" w:hAnsi="Book Antiqua" w:cs="Calibri"/>
                <w:lang w:val="uk-UA"/>
              </w:rPr>
              <w:t xml:space="preserve">,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О.А. – методист ліцею</w:t>
            </w:r>
          </w:p>
        </w:tc>
        <w:tc>
          <w:tcPr>
            <w:tcW w:w="1593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>Вивчення теоретичних питань методики викладання та ознайомлення з методикою  нових технологій та оволодіння ними</w:t>
            </w:r>
          </w:p>
        </w:tc>
        <w:tc>
          <w:tcPr>
            <w:tcW w:w="2831" w:type="dxa"/>
          </w:tcPr>
          <w:p w:rsidR="000B3F46" w:rsidRPr="000B3F46" w:rsidRDefault="00224D44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О.М.–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заст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</w:t>
            </w:r>
            <w:r w:rsidR="000B3F46" w:rsidRPr="000B3F46">
              <w:rPr>
                <w:rFonts w:ascii="Book Antiqua" w:eastAsia="Calibri" w:hAnsi="Book Antiqua" w:cs="Calibri"/>
                <w:lang w:val="uk-UA"/>
              </w:rPr>
              <w:t>.дир. з НР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Аналіз проведення перевірочни</w:t>
            </w:r>
            <w:r w:rsidR="00512C41">
              <w:rPr>
                <w:rFonts w:ascii="Book Antiqua" w:eastAsia="Calibri" w:hAnsi="Book Antiqua" w:cs="Calibri"/>
                <w:lang w:val="uk-UA"/>
              </w:rPr>
              <w:t>х робіт за базову середню школу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Викладачі,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- методист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CC31D1" w:rsidTr="008C39E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«Хвилина допомоги»: виступ викладачів, що працюють перші роки (проблемні питання).</w:t>
            </w:r>
          </w:p>
        </w:tc>
        <w:tc>
          <w:tcPr>
            <w:tcW w:w="2831" w:type="dxa"/>
          </w:tcPr>
          <w:p w:rsidR="000B3F46" w:rsidRPr="000B3F46" w:rsidRDefault="000B3F46" w:rsidP="006C157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Антосюк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Ю.В., </w:t>
            </w:r>
            <w:r w:rsidR="006C1577">
              <w:rPr>
                <w:rFonts w:ascii="Book Antiqua" w:eastAsia="Calibri" w:hAnsi="Book Antiqua" w:cs="Calibri"/>
                <w:lang w:val="uk-UA"/>
              </w:rPr>
              <w:t xml:space="preserve">Лісовий А.В., </w:t>
            </w:r>
            <w:proofErr w:type="spellStart"/>
            <w:r w:rsidR="006C1577">
              <w:rPr>
                <w:rFonts w:ascii="Book Antiqua" w:eastAsia="Calibri" w:hAnsi="Book Antiqua" w:cs="Calibri"/>
                <w:lang w:val="uk-UA"/>
              </w:rPr>
              <w:t>Пельтек</w:t>
            </w:r>
            <w:proofErr w:type="spellEnd"/>
            <w:r w:rsidR="006C1577">
              <w:rPr>
                <w:rFonts w:ascii="Book Antiqua" w:eastAsia="Calibri" w:hAnsi="Book Antiqua" w:cs="Calibri"/>
                <w:lang w:val="uk-UA"/>
              </w:rPr>
              <w:t xml:space="preserve"> М.І., </w:t>
            </w:r>
            <w:proofErr w:type="spellStart"/>
            <w:r w:rsidR="006C1577">
              <w:rPr>
                <w:rFonts w:ascii="Book Antiqua" w:eastAsia="Calibri" w:hAnsi="Book Antiqua" w:cs="Calibri"/>
                <w:lang w:val="uk-UA"/>
              </w:rPr>
              <w:t>Стіранець</w:t>
            </w:r>
            <w:proofErr w:type="spellEnd"/>
            <w:r w:rsidR="006C1577">
              <w:rPr>
                <w:rFonts w:ascii="Book Antiqua" w:eastAsia="Calibri" w:hAnsi="Book Antiqua" w:cs="Calibri"/>
                <w:lang w:val="uk-UA"/>
              </w:rPr>
              <w:t xml:space="preserve"> М.В.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Робота з учнями І курсу. Організація навчального процесу учнів І курсу.</w:t>
            </w:r>
          </w:p>
        </w:tc>
        <w:tc>
          <w:tcPr>
            <w:tcW w:w="2831" w:type="dxa"/>
          </w:tcPr>
          <w:p w:rsidR="000B3F46" w:rsidRPr="000B3F46" w:rsidRDefault="00224D44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Викладачі, які взяли І курси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C4129F" w:rsidRPr="00C4129F" w:rsidRDefault="000B3F46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проведення предметних декад.</w:t>
            </w:r>
            <w:r w:rsidR="00C41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82F78" w:rsidRPr="00E82F78" w:rsidRDefault="00C4129F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розробки викладача фізичної культури – Лісового А.В.</w:t>
            </w:r>
            <w:r w:rsidR="00CC3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«Веселі старти».</w:t>
            </w:r>
          </w:p>
          <w:p w:rsidR="000B3F46" w:rsidRPr="000B3F46" w:rsidRDefault="00E82F78" w:rsidP="000B3F46">
            <w:pPr>
              <w:numPr>
                <w:ilvl w:val="0"/>
                <w:numId w:val="14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 xml:space="preserve">Затвердження методичної розробки відкритого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урока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викладача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Гриньової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</w:t>
            </w:r>
          </w:p>
        </w:tc>
        <w:tc>
          <w:tcPr>
            <w:tcW w:w="2831" w:type="dxa"/>
          </w:tcPr>
          <w:p w:rsidR="00C4129F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- методист </w:t>
            </w:r>
          </w:p>
          <w:p w:rsidR="000B3F46" w:rsidRDefault="00C4129F" w:rsidP="00C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Лісовий А.В.</w:t>
            </w:r>
          </w:p>
          <w:p w:rsidR="00E82F78" w:rsidRDefault="00E82F78" w:rsidP="00C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  <w:p w:rsidR="00E82F78" w:rsidRPr="00C4129F" w:rsidRDefault="00E82F78" w:rsidP="00C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C74D23" w:rsidRPr="000B3F46" w:rsidTr="00CC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9" w:type="dxa"/>
            <w:gridSpan w:val="5"/>
          </w:tcPr>
          <w:p w:rsidR="00C74D23" w:rsidRPr="000B3F46" w:rsidRDefault="00C74D23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224D44" w:rsidRDefault="00224D44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sz w:val="20"/>
                <w:szCs w:val="20"/>
                <w:lang w:val="uk-UA"/>
              </w:rPr>
            </w:pPr>
          </w:p>
          <w:p w:rsidR="000B3F46" w:rsidRPr="000B3F46" w:rsidRDefault="00512043" w:rsidP="00224D44">
            <w:pPr>
              <w:spacing w:line="0" w:lineRule="atLeast"/>
              <w:rPr>
                <w:rFonts w:ascii="Book Antiqua" w:eastAsia="Calibri" w:hAnsi="Book Antiqua" w:cs="Calibri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sz w:val="20"/>
                <w:szCs w:val="20"/>
                <w:lang w:val="uk-UA"/>
              </w:rPr>
              <w:t>Жовтень 29.10.2015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sz w:val="24"/>
                <w:szCs w:val="24"/>
                <w:lang w:val="uk-UA"/>
              </w:rPr>
              <w:t>Засідання № 3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5"/>
              </w:numPr>
              <w:spacing w:line="0" w:lineRule="atLeast"/>
              <w:ind w:hanging="4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План із самоосвіти викладача</w:t>
            </w:r>
          </w:p>
        </w:tc>
        <w:tc>
          <w:tcPr>
            <w:tcW w:w="2831" w:type="dxa"/>
          </w:tcPr>
          <w:p w:rsidR="000B3F46" w:rsidRPr="000B3F46" w:rsidRDefault="006C1577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 – голова МО</w:t>
            </w:r>
          </w:p>
        </w:tc>
        <w:tc>
          <w:tcPr>
            <w:tcW w:w="1593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6C1577" w:rsidRDefault="006C1577" w:rsidP="006C1577">
            <w:pPr>
              <w:pStyle w:val="a3"/>
              <w:numPr>
                <w:ilvl w:val="0"/>
                <w:numId w:val="15"/>
              </w:num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6C1577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>Позакласна робота з гуманітарних наук (ук</w:t>
            </w:r>
            <w:r w:rsidR="00512C4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>раїнська мова та література. Іст</w:t>
            </w:r>
            <w:r w:rsidRPr="006C1577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>орія, світова література, англійська мова, українознавство)</w:t>
            </w:r>
          </w:p>
        </w:tc>
        <w:tc>
          <w:tcPr>
            <w:tcW w:w="2831" w:type="dxa"/>
          </w:tcPr>
          <w:p w:rsidR="000B3F46" w:rsidRPr="000B3F46" w:rsidRDefault="00C4129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О.Г.,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Годовенко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С.О.,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Лопаков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В.С., Мілюкова Ю.М.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6C1577" w:rsidP="000B3F46">
            <w:pPr>
              <w:numPr>
                <w:ilvl w:val="0"/>
                <w:numId w:val="15"/>
              </w:numPr>
              <w:spacing w:line="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Позакласна робота з інформатики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Супильник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В.М.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 інформатики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6C1577" w:rsidP="000B3F46">
            <w:pPr>
              <w:numPr>
                <w:ilvl w:val="0"/>
                <w:numId w:val="15"/>
              </w:numPr>
              <w:spacing w:line="0" w:lineRule="atLeast"/>
              <w:ind w:hanging="4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Позакласна робота з математики, фізики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Антосюк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Ю.В.</w:t>
            </w:r>
            <w:r w:rsidR="006C1577">
              <w:rPr>
                <w:rFonts w:ascii="Book Antiqua" w:eastAsia="Calibri" w:hAnsi="Book Antiqua" w:cs="Calibri"/>
                <w:lang w:val="uk-UA"/>
              </w:rPr>
              <w:t xml:space="preserve">, </w:t>
            </w:r>
            <w:proofErr w:type="spellStart"/>
            <w:r w:rsidR="006C1577">
              <w:rPr>
                <w:rFonts w:ascii="Book Antiqua" w:eastAsia="Calibri" w:hAnsi="Book Antiqua" w:cs="Calibri"/>
                <w:lang w:val="uk-UA"/>
              </w:rPr>
              <w:t>Антосюк</w:t>
            </w:r>
            <w:proofErr w:type="spellEnd"/>
            <w:r w:rsidR="006C1577">
              <w:rPr>
                <w:rFonts w:ascii="Book Antiqua" w:eastAsia="Calibri" w:hAnsi="Book Antiqua" w:cs="Calibri"/>
                <w:lang w:val="uk-UA"/>
              </w:rPr>
              <w:t xml:space="preserve"> О.В.</w:t>
            </w:r>
            <w:r w:rsidR="00CC31D1">
              <w:rPr>
                <w:rFonts w:ascii="Book Antiqua" w:eastAsia="Calibri" w:hAnsi="Book Antiqua" w:cs="Calibri"/>
                <w:lang w:val="uk-UA"/>
              </w:rPr>
              <w:t xml:space="preserve">, </w:t>
            </w:r>
            <w:proofErr w:type="spellStart"/>
            <w:r w:rsidR="00CC31D1">
              <w:rPr>
                <w:rFonts w:ascii="Book Antiqua" w:eastAsia="Calibri" w:hAnsi="Book Antiqua" w:cs="Calibri"/>
                <w:lang w:val="uk-UA"/>
              </w:rPr>
              <w:t>Пельтек</w:t>
            </w:r>
            <w:proofErr w:type="spellEnd"/>
            <w:r w:rsidR="00CC31D1">
              <w:rPr>
                <w:rFonts w:ascii="Book Antiqua" w:eastAsia="Calibri" w:hAnsi="Book Antiqua" w:cs="Calibri"/>
                <w:lang w:val="uk-UA"/>
              </w:rPr>
              <w:t xml:space="preserve"> М.І.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CC31D1" w:rsidTr="008C39E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Default="000B3F46" w:rsidP="000B3F46">
            <w:pPr>
              <w:numPr>
                <w:ilvl w:val="0"/>
                <w:numId w:val="15"/>
              </w:numPr>
              <w:spacing w:line="0" w:lineRule="atLeast"/>
              <w:ind w:hanging="4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Ознайомлення із періодикою та літературою з методики викладення загальноосвітніх дисциплін.</w:t>
            </w:r>
          </w:p>
          <w:p w:rsidR="00C4129F" w:rsidRDefault="00C4129F" w:rsidP="00CC31D1">
            <w:pPr>
              <w:numPr>
                <w:ilvl w:val="0"/>
                <w:numId w:val="15"/>
              </w:numPr>
              <w:spacing w:line="0" w:lineRule="atLeast"/>
              <w:ind w:hanging="4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 xml:space="preserve">Обговорення та затвердження методичних розробок викладачів: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Стернад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С.В., </w:t>
            </w:r>
            <w:proofErr w:type="spellStart"/>
            <w:r w:rsidR="00CC31D1">
              <w:rPr>
                <w:rFonts w:ascii="Book Antiqua" w:eastAsia="Calibri" w:hAnsi="Book Antiqua" w:cs="Calibri"/>
                <w:lang w:val="uk-UA"/>
              </w:rPr>
              <w:t>Гриньової</w:t>
            </w:r>
            <w:proofErr w:type="spellEnd"/>
            <w:r w:rsidR="00CC31D1">
              <w:rPr>
                <w:rFonts w:ascii="Book Antiqua" w:eastAsia="Calibri" w:hAnsi="Book Antiqua" w:cs="Calibri"/>
                <w:lang w:val="uk-UA"/>
              </w:rPr>
              <w:t xml:space="preserve"> О.Г., </w:t>
            </w:r>
            <w:proofErr w:type="spellStart"/>
            <w:r w:rsidR="00CC31D1">
              <w:rPr>
                <w:rFonts w:ascii="Book Antiqua" w:eastAsia="Calibri" w:hAnsi="Book Antiqua" w:cs="Calibri"/>
                <w:lang w:val="uk-UA"/>
              </w:rPr>
              <w:t>Годовенко</w:t>
            </w:r>
            <w:proofErr w:type="spellEnd"/>
            <w:r w:rsidR="00CC31D1">
              <w:rPr>
                <w:rFonts w:ascii="Book Antiqua" w:eastAsia="Calibri" w:hAnsi="Book Antiqua" w:cs="Calibri"/>
                <w:lang w:val="uk-UA"/>
              </w:rPr>
              <w:t xml:space="preserve"> С.О.</w:t>
            </w:r>
            <w:r>
              <w:rPr>
                <w:rFonts w:ascii="Book Antiqua" w:eastAsia="Calibri" w:hAnsi="Book Antiqua" w:cs="Calibri"/>
                <w:lang w:val="uk-UA"/>
              </w:rPr>
              <w:t xml:space="preserve"> предметного тижня з правознавства та української мови та літератури</w:t>
            </w:r>
            <w:r w:rsidR="00E82F78">
              <w:rPr>
                <w:rFonts w:ascii="Book Antiqua" w:eastAsia="Calibri" w:hAnsi="Book Antiqua" w:cs="Calibri"/>
                <w:lang w:val="uk-UA"/>
              </w:rPr>
              <w:t>.</w:t>
            </w:r>
          </w:p>
          <w:p w:rsidR="00E82F78" w:rsidRPr="000B3F46" w:rsidRDefault="00E82F78" w:rsidP="00CC31D1">
            <w:pPr>
              <w:numPr>
                <w:ilvl w:val="0"/>
                <w:numId w:val="15"/>
              </w:numPr>
              <w:spacing w:line="0" w:lineRule="atLeast"/>
              <w:ind w:hanging="4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методичної розробки відкритого уроку викладачів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Стернад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 та Пархоменко Г.І.</w:t>
            </w:r>
          </w:p>
        </w:tc>
        <w:tc>
          <w:tcPr>
            <w:tcW w:w="2831" w:type="dxa"/>
          </w:tcPr>
          <w:p w:rsidR="00C4129F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Стасюк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О.І. -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біліотекар</w:t>
            </w:r>
            <w:proofErr w:type="spellEnd"/>
          </w:p>
          <w:p w:rsidR="00C4129F" w:rsidRDefault="00C4129F" w:rsidP="00C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  <w:p w:rsidR="00CC31D1" w:rsidRDefault="00C4129F" w:rsidP="00CC3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Стернад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С.В., </w:t>
            </w:r>
          </w:p>
          <w:p w:rsidR="00CC31D1" w:rsidRDefault="00CC31D1" w:rsidP="00CC3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Годовенко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С.О.</w:t>
            </w:r>
            <w:r w:rsidR="00C4129F">
              <w:rPr>
                <w:rFonts w:ascii="Book Antiqua" w:eastAsia="Calibri" w:hAnsi="Book Antiqua" w:cs="Calibri"/>
                <w:lang w:val="uk-UA"/>
              </w:rPr>
              <w:t xml:space="preserve"> </w:t>
            </w:r>
          </w:p>
          <w:p w:rsidR="000B3F46" w:rsidRPr="00C4129F" w:rsidRDefault="00C4129F" w:rsidP="00CC3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lang w:val="uk-UA"/>
              </w:rPr>
            </w:pPr>
            <w:r w:rsidRPr="00512043">
              <w:rPr>
                <w:rFonts w:ascii="Book Antiqua" w:eastAsia="Calibri" w:hAnsi="Book Antiqua" w:cs="Calibri"/>
                <w:b/>
                <w:bCs/>
                <w:i/>
                <w:lang w:val="uk-UA"/>
              </w:rPr>
              <w:t>Листопад – 26.11.2015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sz w:val="24"/>
                <w:szCs w:val="24"/>
                <w:lang w:val="uk-UA"/>
              </w:rPr>
              <w:t>Засідання № 4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21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Затвердження текстів, завдань ДКР, олімпіад, Міжнародного конкурсу з української мови ім.</w:t>
            </w:r>
            <w:r w:rsidR="006C1577">
              <w:rPr>
                <w:rFonts w:ascii="Book Antiqua" w:eastAsia="Calibri" w:hAnsi="Book Antiqua" w:cs="Calibri"/>
                <w:lang w:val="uk-UA"/>
              </w:rPr>
              <w:t xml:space="preserve">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П.Яцика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Методист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О.А.Бадира</w:t>
            </w:r>
            <w:proofErr w:type="spellEnd"/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21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Проведення І етапу олімпіад, міжнародного конкурсу з української мови ім.</w:t>
            </w:r>
            <w:r w:rsidR="006C1577">
              <w:rPr>
                <w:rFonts w:ascii="Book Antiqua" w:eastAsia="Calibri" w:hAnsi="Book Antiqua" w:cs="Calibri"/>
                <w:lang w:val="uk-UA"/>
              </w:rPr>
              <w:t xml:space="preserve">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П.Яцика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Адміністрація, викладачі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21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Ознайомлення з новинками з методики навчання загальноосвітніх дисциплін.</w:t>
            </w:r>
          </w:p>
        </w:tc>
        <w:tc>
          <w:tcPr>
            <w:tcW w:w="2831" w:type="dxa"/>
          </w:tcPr>
          <w:p w:rsidR="000B3F46" w:rsidRPr="000B3F46" w:rsidRDefault="006C1577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</w:t>
            </w:r>
            <w:r w:rsidR="000B3F46" w:rsidRPr="000B3F46">
              <w:rPr>
                <w:rFonts w:ascii="Book Antiqua" w:eastAsia="Calibri" w:hAnsi="Book Antiqua" w:cs="Calibri"/>
                <w:lang w:val="uk-UA"/>
              </w:rPr>
              <w:t>.- голова МО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6C1577" w:rsidP="000B3F46">
            <w:pPr>
              <w:numPr>
                <w:ilvl w:val="0"/>
                <w:numId w:val="21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Залучення учнів до творчості</w:t>
            </w:r>
          </w:p>
        </w:tc>
        <w:tc>
          <w:tcPr>
            <w:tcW w:w="2831" w:type="dxa"/>
          </w:tcPr>
          <w:p w:rsidR="000B3F46" w:rsidRPr="000B3F46" w:rsidRDefault="006C1577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Мілюкова Ю.М.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6C1577" w:rsidP="000B3F46">
            <w:pPr>
              <w:numPr>
                <w:ilvl w:val="0"/>
                <w:numId w:val="21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Творчість учнів на уроках словесності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Годовенко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С.О.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 української літератури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8C39E2" w:rsidRPr="000B3F46" w:rsidTr="008C39E2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9" w:type="dxa"/>
            <w:gridSpan w:val="5"/>
            <w:textDirection w:val="btLr"/>
          </w:tcPr>
          <w:p w:rsidR="008C39E2" w:rsidRDefault="008C39E2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  <w:p w:rsidR="008C39E2" w:rsidRPr="000B3F46" w:rsidRDefault="008C39E2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  <w:r w:rsidRPr="00512043">
              <w:rPr>
                <w:rFonts w:ascii="Book Antiqua" w:eastAsia="Calibri" w:hAnsi="Book Antiqua" w:cs="Calibri"/>
                <w:b/>
                <w:bCs/>
                <w:i/>
                <w:lang w:val="uk-UA"/>
              </w:rPr>
              <w:t>Груд</w:t>
            </w:r>
            <w:r w:rsidR="00512043" w:rsidRPr="00512043">
              <w:rPr>
                <w:rFonts w:ascii="Book Antiqua" w:eastAsia="Calibri" w:hAnsi="Book Antiqua" w:cs="Calibri"/>
                <w:b/>
                <w:bCs/>
                <w:i/>
                <w:lang w:val="uk-UA"/>
              </w:rPr>
              <w:t>ень -  29.12.2015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sz w:val="24"/>
                <w:szCs w:val="24"/>
                <w:lang w:val="uk-UA"/>
              </w:rPr>
              <w:t>Засідання № 5</w:t>
            </w:r>
          </w:p>
        </w:tc>
        <w:tc>
          <w:tcPr>
            <w:tcW w:w="7697" w:type="dxa"/>
          </w:tcPr>
          <w:p w:rsidR="000B3F46" w:rsidRPr="000B3F46" w:rsidRDefault="000B3F46" w:rsidP="00512C41">
            <w:pPr>
              <w:spacing w:line="0" w:lineRule="atLeast"/>
              <w:ind w:left="532" w:hanging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Times New Roman" w:hAnsi="Book Antiqua" w:cs="Arial"/>
                <w:color w:val="222222"/>
                <w:sz w:val="24"/>
                <w:szCs w:val="28"/>
                <w:lang w:val="uk-UA" w:eastAsia="ru-RU"/>
              </w:rPr>
              <w:t xml:space="preserve">1. </w:t>
            </w:r>
            <w:r w:rsidRPr="000B3F46">
              <w:rPr>
                <w:rFonts w:ascii="Book Antiqua" w:eastAsia="Times New Roman" w:hAnsi="Book Antiqua" w:cs="Times New Roman"/>
                <w:color w:val="222222"/>
                <w:sz w:val="12"/>
                <w:lang w:val="uk-UA" w:eastAsia="ru-RU"/>
              </w:rPr>
              <w:t> </w:t>
            </w:r>
            <w:proofErr w:type="spellStart"/>
            <w:r w:rsidRPr="000B3F46"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>Взаємовідвідування</w:t>
            </w:r>
            <w:proofErr w:type="spellEnd"/>
            <w:r w:rsidRPr="000B3F46"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 xml:space="preserve"> та аналіз уроків колег , самоаналіз, надання методичної допомоги молодим </w:t>
            </w:r>
            <w:r w:rsidR="00512C41"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>викладачам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</w:t>
            </w:r>
            <w:r w:rsidR="006C1577">
              <w:rPr>
                <w:rFonts w:ascii="Book Antiqua" w:eastAsia="Calibri" w:hAnsi="Book Antiqua" w:cs="Calibri"/>
                <w:lang w:val="uk-UA"/>
              </w:rPr>
              <w:t xml:space="preserve">, </w:t>
            </w:r>
            <w:proofErr w:type="spellStart"/>
            <w:r w:rsidR="006C1577"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 w:rsidR="006C1577">
              <w:rPr>
                <w:rFonts w:ascii="Book Antiqua" w:eastAsia="Calibri" w:hAnsi="Book Antiqua" w:cs="Calibri"/>
                <w:lang w:val="uk-UA"/>
              </w:rPr>
              <w:t xml:space="preserve"> О.М. – заст. Дир. З НР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6C1577" w:rsidRDefault="00512C41" w:rsidP="006C1577">
            <w:pPr>
              <w:pStyle w:val="a3"/>
              <w:numPr>
                <w:ilvl w:val="0"/>
                <w:numId w:val="11"/>
              </w:numPr>
              <w:spacing w:line="0" w:lineRule="atLeast"/>
              <w:ind w:left="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>Результати І етапу олімпіад. Під</w:t>
            </w:r>
            <w:r w:rsidR="006C1577"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>готовка</w:t>
            </w:r>
            <w:r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 xml:space="preserve"> до ІІ етапу олімпіад</w:t>
            </w:r>
            <w:r w:rsidR="006C1577">
              <w:rPr>
                <w:rFonts w:ascii="Book Antiqua" w:eastAsia="Times New Roman" w:hAnsi="Book Antiqua" w:cs="Times New Roman"/>
                <w:color w:val="222222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ліцею; викладачі ліцею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6C1577">
            <w:pPr>
              <w:numPr>
                <w:ilvl w:val="0"/>
                <w:numId w:val="11"/>
              </w:numPr>
              <w:spacing w:line="0" w:lineRule="atLeast"/>
              <w:ind w:left="5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Надання методичної допомоги викладачам, які атестуються та беруть участь в конкурсі «Викладач року»</w:t>
            </w:r>
          </w:p>
        </w:tc>
        <w:tc>
          <w:tcPr>
            <w:tcW w:w="2831" w:type="dxa"/>
          </w:tcPr>
          <w:p w:rsidR="000B3F46" w:rsidRPr="000B3F46" w:rsidRDefault="000B3F46" w:rsidP="006C15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ліцею; </w:t>
            </w:r>
            <w:proofErr w:type="spellStart"/>
            <w:r w:rsidR="006C1577"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6C1577">
              <w:rPr>
                <w:rFonts w:ascii="Book Antiqua" w:eastAsia="Calibri" w:hAnsi="Book Antiqua" w:cs="Calibri"/>
                <w:lang w:val="uk-UA"/>
              </w:rPr>
              <w:t xml:space="preserve"> О.Г</w:t>
            </w:r>
            <w:r w:rsidRPr="000B3F46">
              <w:rPr>
                <w:rFonts w:ascii="Book Antiqua" w:eastAsia="Calibri" w:hAnsi="Book Antiqua" w:cs="Calibri"/>
                <w:lang w:val="uk-UA"/>
              </w:rPr>
              <w:t>. – голова МО; викладачі.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CC31D1" w:rsidTr="008C39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495325" w:rsidRDefault="006C1577" w:rsidP="00495325">
            <w:pPr>
              <w:numPr>
                <w:ilvl w:val="0"/>
                <w:numId w:val="11"/>
              </w:numPr>
              <w:spacing w:line="0" w:lineRule="atLeast"/>
              <w:ind w:left="5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6C1577">
              <w:rPr>
                <w:rFonts w:ascii="Book Antiqua" w:eastAsia="Calibri" w:hAnsi="Book Antiqua" w:cs="Calibri"/>
                <w:lang w:val="uk-UA"/>
              </w:rPr>
              <w:t>Впровадження нестандартних форм роботи, як засіб формування та ро</w:t>
            </w:r>
            <w:r>
              <w:rPr>
                <w:rFonts w:ascii="Book Antiqua" w:eastAsia="Calibri" w:hAnsi="Book Antiqua" w:cs="Calibri"/>
                <w:lang w:val="uk-UA"/>
              </w:rPr>
              <w:t>звитку інноваційної особистості на уроках хімії та біології</w:t>
            </w:r>
            <w:r w:rsidR="00495325"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0B3F46" w:rsidRPr="000B3F46" w:rsidRDefault="006C1577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Тимофеєва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В.В.</w:t>
            </w:r>
            <w:r w:rsidR="00495325">
              <w:rPr>
                <w:rFonts w:ascii="Book Antiqua" w:eastAsia="Calibri" w:hAnsi="Book Antiqua" w:cs="Calibri"/>
                <w:lang w:val="uk-UA"/>
              </w:rPr>
              <w:t>-</w:t>
            </w:r>
            <w:proofErr w:type="spellStart"/>
            <w:r w:rsidR="00495325">
              <w:rPr>
                <w:rFonts w:ascii="Book Antiqua" w:eastAsia="Calibri" w:hAnsi="Book Antiqua" w:cs="Calibri"/>
                <w:lang w:val="uk-UA"/>
              </w:rPr>
              <w:t>викл.хімії</w:t>
            </w:r>
            <w:proofErr w:type="spellEnd"/>
            <w:r w:rsidR="00495325">
              <w:rPr>
                <w:rFonts w:ascii="Book Antiqua" w:eastAsia="Calibri" w:hAnsi="Book Antiqua" w:cs="Calibri"/>
                <w:lang w:val="uk-UA"/>
              </w:rPr>
              <w:t xml:space="preserve"> та біології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E82F78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i/>
                <w:sz w:val="18"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495325" w:rsidRDefault="006C1577" w:rsidP="006C1577">
            <w:pPr>
              <w:numPr>
                <w:ilvl w:val="0"/>
                <w:numId w:val="11"/>
              </w:numPr>
              <w:spacing w:line="0" w:lineRule="atLeast"/>
              <w:ind w:left="5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6C1577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Розвиток індивідуальних здібностей учнів шляхом використання новітніх технологій</w:t>
            </w: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</w:t>
            </w:r>
          </w:p>
          <w:p w:rsidR="00495325" w:rsidRPr="000B3F46" w:rsidRDefault="00E82F78" w:rsidP="00E82F78">
            <w:pPr>
              <w:numPr>
                <w:ilvl w:val="0"/>
                <w:numId w:val="11"/>
              </w:numPr>
              <w:spacing w:line="0" w:lineRule="atLeast"/>
              <w:ind w:left="5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Затвердження методичних розробок</w:t>
            </w:r>
            <w:r w:rsidR="00495325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відкритого уроку </w:t>
            </w:r>
            <w:r w:rsidR="00495325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</w:t>
            </w: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ів</w:t>
            </w:r>
            <w:r w:rsidR="00495325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Годовенко</w:t>
            </w:r>
            <w:proofErr w:type="spellEnd"/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С.О., </w:t>
            </w:r>
            <w:proofErr w:type="spellStart"/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Антосюка</w:t>
            </w:r>
            <w:proofErr w:type="spellEnd"/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31" w:type="dxa"/>
          </w:tcPr>
          <w:p w:rsidR="00495325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Пархоменко Г.П.</w:t>
            </w:r>
            <w:r w:rsidR="00495325">
              <w:rPr>
                <w:rFonts w:ascii="Book Antiqua" w:eastAsia="Calibri" w:hAnsi="Book Antiqua" w:cs="Calibri"/>
                <w:lang w:val="uk-UA"/>
              </w:rPr>
              <w:t>-</w:t>
            </w:r>
            <w:proofErr w:type="spellStart"/>
            <w:r w:rsidR="00495325">
              <w:rPr>
                <w:rFonts w:ascii="Book Antiqua" w:eastAsia="Calibri" w:hAnsi="Book Antiqua" w:cs="Calibri"/>
                <w:lang w:val="uk-UA"/>
              </w:rPr>
              <w:t>викл.економіки</w:t>
            </w:r>
            <w:proofErr w:type="spellEnd"/>
          </w:p>
          <w:p w:rsidR="00495325" w:rsidRDefault="00495325" w:rsidP="0049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  <w:p w:rsidR="000B3F46" w:rsidRPr="00495325" w:rsidRDefault="00E82F78" w:rsidP="00495325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Годовенко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С.О. –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 світ. літератури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>Січень-28.01.2016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Засідання №6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6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Аналіз роботи МО за І семестр 2012-2013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н.р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.; звіти викладачів: успішності по групам, проведення олімпіад, ДКР, роботи кабінетів, позакласної роботи.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О.Г. – голова МО</w:t>
            </w:r>
          </w:p>
        </w:tc>
        <w:tc>
          <w:tcPr>
            <w:tcW w:w="1593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6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F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 w:rsidRPr="000B3F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взаємовідвідування</w:t>
            </w:r>
            <w:proofErr w:type="spellEnd"/>
            <w:r w:rsidRPr="000B3F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відкритих уроків.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- методист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495325" w:rsidRDefault="000B3F46" w:rsidP="000B3F46">
            <w:pPr>
              <w:numPr>
                <w:ilvl w:val="0"/>
                <w:numId w:val="16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Підготовка учнів до підсумкових контрольних робіт для ДПА.</w:t>
            </w:r>
          </w:p>
          <w:p w:rsidR="00495325" w:rsidRPr="000B3F46" w:rsidRDefault="00E82F78" w:rsidP="000B3F46">
            <w:pPr>
              <w:numPr>
                <w:ilvl w:val="0"/>
                <w:numId w:val="16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Затвердження</w:t>
            </w:r>
            <w:r w:rsidR="00495325">
              <w:rPr>
                <w:rFonts w:ascii="Book Antiqua" w:eastAsia="Calibri" w:hAnsi="Book Antiqua" w:cs="Calibri"/>
                <w:lang w:val="uk-UA"/>
              </w:rPr>
              <w:t xml:space="preserve"> методичної розробки </w:t>
            </w:r>
            <w:r>
              <w:rPr>
                <w:rFonts w:ascii="Book Antiqua" w:eastAsia="Calibri" w:hAnsi="Book Antiqua" w:cs="Calibri"/>
                <w:lang w:val="uk-UA"/>
              </w:rPr>
              <w:t xml:space="preserve">відкритого уроку </w:t>
            </w:r>
            <w:r w:rsidR="00495325">
              <w:rPr>
                <w:rFonts w:ascii="Book Antiqua" w:eastAsia="Calibri" w:hAnsi="Book Antiqua" w:cs="Calibri"/>
                <w:lang w:val="uk-UA"/>
              </w:rPr>
              <w:t>викладача іноземної мови – Мілюкової Ю.М.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- методист, викладачі</w:t>
            </w:r>
            <w:r w:rsidR="00495325">
              <w:rPr>
                <w:rFonts w:ascii="Book Antiqua" w:eastAsia="Calibri" w:hAnsi="Book Antiqua" w:cs="Calibri"/>
                <w:lang w:val="uk-UA"/>
              </w:rPr>
              <w:t xml:space="preserve">, </w:t>
            </w:r>
            <w:proofErr w:type="spellStart"/>
            <w:r w:rsidR="00495325">
              <w:rPr>
                <w:rFonts w:ascii="Book Antiqua" w:eastAsia="Calibri" w:hAnsi="Book Antiqua" w:cs="Calibri"/>
                <w:lang w:val="uk-UA"/>
              </w:rPr>
              <w:t>Мілюкава</w:t>
            </w:r>
            <w:proofErr w:type="spellEnd"/>
            <w:r w:rsidR="00495325">
              <w:rPr>
                <w:rFonts w:ascii="Book Antiqua" w:eastAsia="Calibri" w:hAnsi="Book Antiqua" w:cs="Calibri"/>
                <w:lang w:val="uk-UA"/>
              </w:rPr>
              <w:t xml:space="preserve"> Ю.М. – </w:t>
            </w:r>
            <w:proofErr w:type="spellStart"/>
            <w:r w:rsidR="00495325">
              <w:rPr>
                <w:rFonts w:ascii="Book Antiqua" w:eastAsia="Calibri" w:hAnsi="Book Antiqua" w:cs="Calibri"/>
                <w:lang w:val="uk-UA"/>
              </w:rPr>
              <w:t>викл.іноз.мови</w:t>
            </w:r>
            <w:proofErr w:type="spellEnd"/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5E4B5D" w:rsidP="005E4B5D">
            <w:pPr>
              <w:numPr>
                <w:ilvl w:val="0"/>
                <w:numId w:val="16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Розробка роздаткових матеріалів: інклюзивне навчання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Викладачі, методист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6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Позитивні та негативні сторони використання комп’ютера на </w:t>
            </w:r>
            <w:r w:rsidRPr="000B3F46">
              <w:rPr>
                <w:rFonts w:ascii="Book Antiqua" w:eastAsia="Calibri" w:hAnsi="Book Antiqua" w:cs="Calibri"/>
                <w:lang w:val="uk-UA"/>
              </w:rPr>
              <w:lastRenderedPageBreak/>
              <w:t>уроці.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lastRenderedPageBreak/>
              <w:t>Лопаков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В.С.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5E4B5D" w:rsidP="000B3F46">
            <w:pPr>
              <w:numPr>
                <w:ilvl w:val="0"/>
                <w:numId w:val="1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Педагогічний тренінг для викладачів.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 – голова МО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  <w:r w:rsidRPr="00512043">
              <w:rPr>
                <w:rFonts w:ascii="Book Antiqua" w:eastAsia="Calibri" w:hAnsi="Book Antiqua" w:cs="Calibri"/>
                <w:bCs/>
                <w:i/>
                <w:sz w:val="24"/>
                <w:lang w:val="uk-UA"/>
              </w:rPr>
              <w:t>Лютий-25.02.2016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Засідання №7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2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Рекомендації молодим викладачам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О.Г. – голова МО</w:t>
            </w:r>
            <w:r>
              <w:rPr>
                <w:rFonts w:ascii="Book Antiqua" w:eastAsia="Calibri" w:hAnsi="Book Antiqua" w:cs="Calibri"/>
                <w:lang w:val="uk-UA"/>
              </w:rPr>
              <w:t xml:space="preserve">,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О.М. – заст. дир. з НР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5E4B5D">
            <w:pPr>
              <w:numPr>
                <w:ilvl w:val="0"/>
                <w:numId w:val="2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Огляд та обговорення </w:t>
            </w:r>
            <w:r w:rsidR="005E4B5D">
              <w:rPr>
                <w:rFonts w:ascii="Book Antiqua" w:eastAsia="Calibri" w:hAnsi="Book Antiqua" w:cs="Calibri"/>
                <w:lang w:val="uk-UA"/>
              </w:rPr>
              <w:t>плану Шевченківських днів.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О.Г.,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Годовенко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С.О.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E82F78" w:rsidRDefault="00495325" w:rsidP="00E82F78">
            <w:pPr>
              <w:numPr>
                <w:ilvl w:val="0"/>
                <w:numId w:val="2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Обговоре</w:t>
            </w:r>
            <w:r w:rsidR="00E82F78">
              <w:rPr>
                <w:rFonts w:ascii="Book Antiqua" w:eastAsia="Calibri" w:hAnsi="Book Antiqua" w:cs="Calibri"/>
                <w:lang w:val="uk-UA"/>
              </w:rPr>
              <w:t>ння методичної  розробки відкритого уроку</w:t>
            </w:r>
            <w:r>
              <w:rPr>
                <w:rFonts w:ascii="Book Antiqua" w:eastAsia="Calibri" w:hAnsi="Book Antiqua" w:cs="Calibri"/>
                <w:lang w:val="uk-UA"/>
              </w:rPr>
              <w:t xml:space="preserve"> викладач</w:t>
            </w:r>
            <w:r w:rsidR="00E82F78">
              <w:rPr>
                <w:rFonts w:ascii="Book Antiqua" w:eastAsia="Calibri" w:hAnsi="Book Antiqua" w:cs="Calibri"/>
                <w:lang w:val="uk-UA"/>
              </w:rPr>
              <w:t xml:space="preserve">а </w:t>
            </w:r>
            <w:proofErr w:type="spellStart"/>
            <w:r w:rsidRPr="00E82F78">
              <w:rPr>
                <w:rFonts w:ascii="Book Antiqua" w:eastAsia="Calibri" w:hAnsi="Book Antiqua" w:cs="Calibri"/>
                <w:lang w:val="uk-UA"/>
              </w:rPr>
              <w:t>Антосюк</w:t>
            </w:r>
            <w:proofErr w:type="spellEnd"/>
            <w:r w:rsidRPr="00E82F78">
              <w:rPr>
                <w:rFonts w:ascii="Book Antiqua" w:eastAsia="Calibri" w:hAnsi="Book Antiqua" w:cs="Calibri"/>
                <w:lang w:val="uk-UA"/>
              </w:rPr>
              <w:t xml:space="preserve"> Ю.В.</w:t>
            </w:r>
          </w:p>
        </w:tc>
        <w:tc>
          <w:tcPr>
            <w:tcW w:w="2831" w:type="dxa"/>
          </w:tcPr>
          <w:p w:rsidR="000B3F46" w:rsidRPr="000B3F46" w:rsidRDefault="00B9678F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B9678F">
              <w:rPr>
                <w:rFonts w:ascii="Book Antiqua" w:eastAsia="Calibri" w:hAnsi="Book Antiqua" w:cs="Calibri"/>
                <w:lang w:val="uk-UA"/>
              </w:rPr>
              <w:t>Антосюк</w:t>
            </w:r>
            <w:proofErr w:type="spellEnd"/>
            <w:r w:rsidRPr="00B9678F">
              <w:rPr>
                <w:rFonts w:ascii="Book Antiqua" w:eastAsia="Calibri" w:hAnsi="Book Antiqua" w:cs="Calibri"/>
                <w:lang w:val="uk-UA"/>
              </w:rPr>
              <w:t xml:space="preserve"> Ю.В.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2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Педагогічний тренінг «Сучасний викладач»</w:t>
            </w:r>
          </w:p>
        </w:tc>
        <w:tc>
          <w:tcPr>
            <w:tcW w:w="2831" w:type="dxa"/>
          </w:tcPr>
          <w:p w:rsidR="000B3F46" w:rsidRPr="000B3F46" w:rsidRDefault="00512043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О.Г. – голова МО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2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підхід до формування здорового життя учнів.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 xml:space="preserve">Лісовий А.В. –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.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фізич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 культури.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</w:p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>Березень-31.03.2016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Засідання № 8</w:t>
            </w:r>
          </w:p>
        </w:tc>
        <w:tc>
          <w:tcPr>
            <w:tcW w:w="7697" w:type="dxa"/>
          </w:tcPr>
          <w:p w:rsidR="000B3F46" w:rsidRPr="000B3F46" w:rsidRDefault="005E4B5D" w:rsidP="005E4B5D">
            <w:pPr>
              <w:numPr>
                <w:ilvl w:val="0"/>
                <w:numId w:val="17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Підсумки проведених ДПА.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Методист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</w:t>
            </w:r>
          </w:p>
        </w:tc>
        <w:tc>
          <w:tcPr>
            <w:tcW w:w="1593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495325" w:rsidP="00495325">
            <w:pPr>
              <w:numPr>
                <w:ilvl w:val="0"/>
                <w:numId w:val="17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 xml:space="preserve">Обговорення методичних розробок викладачів: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Супильник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В.М.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Тимофеєвої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В.В. Предметного тижня з хімії та біології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7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Проведення Декад, тематичних тижнів, конкурсів з усіх предметів.</w:t>
            </w:r>
          </w:p>
        </w:tc>
        <w:tc>
          <w:tcPr>
            <w:tcW w:w="2831" w:type="dxa"/>
          </w:tcPr>
          <w:p w:rsidR="000B3F46" w:rsidRPr="000B3F46" w:rsidRDefault="00C4129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О.Г. – голова МО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B9678F">
            <w:pPr>
              <w:numPr>
                <w:ilvl w:val="0"/>
                <w:numId w:val="17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</w:rPr>
              <w:t xml:space="preserve">З </w:t>
            </w:r>
            <w:proofErr w:type="spellStart"/>
            <w:r w:rsidRPr="000B3F46">
              <w:rPr>
                <w:rFonts w:ascii="Book Antiqua" w:eastAsia="Calibri" w:hAnsi="Book Antiqua" w:cs="Calibri"/>
              </w:rPr>
              <w:t>досвіду</w:t>
            </w:r>
            <w:proofErr w:type="spellEnd"/>
            <w:r w:rsidRPr="000B3F4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B3F46">
              <w:rPr>
                <w:rFonts w:ascii="Book Antiqua" w:eastAsia="Calibri" w:hAnsi="Book Antiqua" w:cs="Calibri"/>
              </w:rPr>
              <w:t>роботи</w:t>
            </w:r>
            <w:proofErr w:type="spellEnd"/>
            <w:r w:rsidRPr="000B3F46">
              <w:rPr>
                <w:rFonts w:ascii="Book Antiqua" w:eastAsia="Calibri" w:hAnsi="Book Antiqua" w:cs="Calibri"/>
              </w:rPr>
              <w:t xml:space="preserve">: </w:t>
            </w:r>
            <w:r w:rsidR="00B9678F">
              <w:rPr>
                <w:rFonts w:ascii="Book Antiqua" w:eastAsia="Calibri" w:hAnsi="Book Antiqua" w:cs="Calibri"/>
                <w:lang w:val="uk-UA"/>
              </w:rPr>
              <w:t>права та обов’язки викладачів та учнів в сучасному ПТНЗ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Стернад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С.В. –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 правознавства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Default="005E4B5D" w:rsidP="005E4B5D">
            <w:pPr>
              <w:pStyle w:val="a3"/>
              <w:numPr>
                <w:ilvl w:val="0"/>
                <w:numId w:val="1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Сучасна освіта: поз</w:t>
            </w:r>
            <w:r w:rsidR="00B9678F">
              <w:rPr>
                <w:rFonts w:ascii="Book Antiqua" w:eastAsia="Calibri" w:hAnsi="Book Antiqua" w:cs="Calibri"/>
                <w:lang w:val="uk-UA"/>
              </w:rPr>
              <w:t>итивне та негативне в змінах ос</w:t>
            </w:r>
            <w:r>
              <w:rPr>
                <w:rFonts w:ascii="Book Antiqua" w:eastAsia="Calibri" w:hAnsi="Book Antiqua" w:cs="Calibri"/>
                <w:lang w:val="uk-UA"/>
              </w:rPr>
              <w:t>віти.</w:t>
            </w:r>
          </w:p>
          <w:p w:rsidR="00E82F78" w:rsidRPr="005E4B5D" w:rsidRDefault="00E82F78" w:rsidP="005E4B5D">
            <w:pPr>
              <w:pStyle w:val="a3"/>
              <w:numPr>
                <w:ilvl w:val="0"/>
                <w:numId w:val="1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 xml:space="preserve">Затвердження методичних розробок відкритого уроку викладачів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Супильник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В.М.,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Тимофеєвої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В.В.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Круглий стіл: викладачі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>Квітень – 28.04..2016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Засідання № 9</w:t>
            </w:r>
          </w:p>
        </w:tc>
        <w:tc>
          <w:tcPr>
            <w:tcW w:w="7697" w:type="dxa"/>
          </w:tcPr>
          <w:p w:rsidR="000B3F46" w:rsidRPr="000B3F46" w:rsidRDefault="000B3F46" w:rsidP="00495325">
            <w:pPr>
              <w:numPr>
                <w:ilvl w:val="0"/>
                <w:numId w:val="23"/>
              </w:numPr>
              <w:spacing w:line="0" w:lineRule="atLeast"/>
              <w:ind w:left="6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Творчі звіти викладачів, які атестуються</w:t>
            </w:r>
          </w:p>
        </w:tc>
        <w:tc>
          <w:tcPr>
            <w:tcW w:w="2831" w:type="dxa"/>
          </w:tcPr>
          <w:p w:rsidR="000B3F46" w:rsidRPr="000B3F46" w:rsidRDefault="005E4B5D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>В</w:t>
            </w:r>
            <w:r w:rsidR="000B3F46" w:rsidRPr="000B3F46">
              <w:rPr>
                <w:rFonts w:ascii="Book Antiqua" w:eastAsia="Calibri" w:hAnsi="Book Antiqua" w:cs="Calibri"/>
                <w:lang w:val="uk-UA"/>
              </w:rPr>
              <w:t>икладачі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5E4B5D" w:rsidP="00495325">
            <w:pPr>
              <w:numPr>
                <w:ilvl w:val="0"/>
                <w:numId w:val="23"/>
              </w:numPr>
              <w:spacing w:after="200" w:line="0" w:lineRule="atLeast"/>
              <w:ind w:left="6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Виховання націоналізму та патріотизму в ПТНЗ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Романчишина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І.В.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 українознавства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5E4B5D" w:rsidP="00495325">
            <w:pPr>
              <w:numPr>
                <w:ilvl w:val="0"/>
                <w:numId w:val="23"/>
              </w:numPr>
              <w:spacing w:line="0" w:lineRule="atLeast"/>
              <w:ind w:left="6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Обговорення та затвердження методичної розробки викладача фізичної культури та захисту Вітчизни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Лісовий А.В.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 ЦЗ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5E4B5D" w:rsidP="00E82F78">
            <w:pPr>
              <w:numPr>
                <w:ilvl w:val="0"/>
                <w:numId w:val="23"/>
              </w:numPr>
              <w:spacing w:line="0" w:lineRule="atLeast"/>
              <w:ind w:left="6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Обгово</w:t>
            </w:r>
            <w:r w:rsidR="00E82F78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рення та затвердження методичних розробок викладачів</w:t>
            </w:r>
            <w:r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2F78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Романчишиної</w:t>
            </w:r>
            <w:proofErr w:type="spellEnd"/>
            <w:r w:rsidR="00E82F78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 І.В., Лісового А.В.</w:t>
            </w:r>
            <w:bookmarkStart w:id="0" w:name="_GoBack"/>
            <w:bookmarkEnd w:id="0"/>
          </w:p>
        </w:tc>
        <w:tc>
          <w:tcPr>
            <w:tcW w:w="2831" w:type="dxa"/>
          </w:tcPr>
          <w:p w:rsidR="000B3F46" w:rsidRPr="000B3F46" w:rsidRDefault="00CC31D1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Романчишина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І.В. –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викл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 українознавства</w:t>
            </w:r>
          </w:p>
        </w:tc>
        <w:tc>
          <w:tcPr>
            <w:tcW w:w="159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>Травень-26.05.2016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Засідання № 10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8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Результати ІІ етапу обласних олімпіад.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</w:t>
            </w:r>
          </w:p>
        </w:tc>
        <w:tc>
          <w:tcPr>
            <w:tcW w:w="1593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8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Аналіз проведених відкритих уроків: зауваження, пропозиції.</w:t>
            </w:r>
          </w:p>
        </w:tc>
        <w:tc>
          <w:tcPr>
            <w:tcW w:w="2831" w:type="dxa"/>
          </w:tcPr>
          <w:p w:rsidR="000B3F46" w:rsidRPr="000B3F46" w:rsidRDefault="000B3F46" w:rsidP="005E4B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 </w:t>
            </w:r>
            <w:proofErr w:type="spellStart"/>
            <w:r w:rsidR="005E4B5D"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 w:rsidR="005E4B5D">
              <w:rPr>
                <w:rFonts w:ascii="Book Antiqua" w:eastAsia="Calibri" w:hAnsi="Book Antiqua" w:cs="Calibri"/>
                <w:lang w:val="uk-UA"/>
              </w:rPr>
              <w:t xml:space="preserve"> О.М</w:t>
            </w:r>
            <w:r w:rsidRPr="000B3F46">
              <w:rPr>
                <w:rFonts w:ascii="Book Antiqua" w:eastAsia="Calibri" w:hAnsi="Book Antiqua" w:cs="Calibri"/>
                <w:lang w:val="uk-UA"/>
              </w:rPr>
              <w:t>. – методист ліцею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8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Проведення профорієнтаційної роботи викладачами МО (доповіді).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Романчишина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І.В –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заст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..дир. з ВР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B9678F" w:rsidRDefault="00B9678F" w:rsidP="00B9678F">
            <w:pPr>
              <w:pStyle w:val="a3"/>
              <w:numPr>
                <w:ilvl w:val="0"/>
                <w:numId w:val="18"/>
              </w:numPr>
              <w:spacing w:after="20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B9678F">
              <w:rPr>
                <w:rFonts w:ascii="Book Antiqua" w:eastAsia="Calibri" w:hAnsi="Book Antiqua" w:cs="Calibri"/>
                <w:lang w:val="uk-UA"/>
              </w:rPr>
              <w:t>Використання еври</w:t>
            </w:r>
            <w:r w:rsidR="00C4129F" w:rsidRPr="00B9678F">
              <w:rPr>
                <w:rFonts w:ascii="Book Antiqua" w:eastAsia="Calibri" w:hAnsi="Book Antiqua" w:cs="Calibri"/>
                <w:lang w:val="uk-UA"/>
              </w:rPr>
              <w:t xml:space="preserve">стичної бесіди на уроках математики. </w:t>
            </w:r>
          </w:p>
        </w:tc>
        <w:tc>
          <w:tcPr>
            <w:tcW w:w="2831" w:type="dxa"/>
          </w:tcPr>
          <w:p w:rsidR="000B3F46" w:rsidRPr="00C4129F" w:rsidRDefault="00C4129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C4129F">
              <w:rPr>
                <w:rFonts w:ascii="Book Antiqua" w:eastAsia="Calibri" w:hAnsi="Book Antiqua" w:cs="Calibri"/>
                <w:lang w:val="uk-UA"/>
              </w:rPr>
              <w:t>Антосюк</w:t>
            </w:r>
            <w:proofErr w:type="spellEnd"/>
            <w:r w:rsidRPr="00C4129F">
              <w:rPr>
                <w:rFonts w:ascii="Book Antiqua" w:eastAsia="Calibri" w:hAnsi="Book Antiqua" w:cs="Calibri"/>
                <w:lang w:val="uk-UA"/>
              </w:rPr>
              <w:t xml:space="preserve"> О.В.</w:t>
            </w:r>
            <w:r>
              <w:rPr>
                <w:rFonts w:ascii="Book Antiqua" w:eastAsia="Calibri" w:hAnsi="Book Antiqua" w:cs="Calibri"/>
                <w:lang w:val="uk-UA"/>
              </w:rPr>
              <w:t>. Круглий стіл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  <w:p w:rsidR="000B3F46" w:rsidRPr="000B3F46" w:rsidRDefault="00512043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Cs/>
                <w:i/>
                <w:lang w:val="uk-UA"/>
              </w:rPr>
            </w:pPr>
            <w:r>
              <w:rPr>
                <w:rFonts w:ascii="Book Antiqua" w:eastAsia="Calibri" w:hAnsi="Book Antiqua" w:cs="Calibri"/>
                <w:bCs/>
                <w:i/>
                <w:lang w:val="uk-UA"/>
              </w:rPr>
              <w:t>Червень-27.06.2016</w:t>
            </w:r>
          </w:p>
        </w:tc>
        <w:tc>
          <w:tcPr>
            <w:tcW w:w="768" w:type="dxa"/>
            <w:vMerge w:val="restart"/>
            <w:textDirection w:val="btLr"/>
          </w:tcPr>
          <w:p w:rsidR="000B3F46" w:rsidRPr="00B9678F" w:rsidRDefault="00B9678F" w:rsidP="00B9678F">
            <w:pPr>
              <w:spacing w:line="0" w:lineRule="atLeas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b/>
                <w:i/>
                <w:lang w:val="uk-UA"/>
              </w:rPr>
            </w:pPr>
            <w:r>
              <w:rPr>
                <w:rFonts w:ascii="Book Antiqua" w:eastAsia="Calibri" w:hAnsi="Book Antiqua" w:cs="Calibri"/>
                <w:b/>
                <w:i/>
                <w:lang w:val="uk-UA"/>
              </w:rPr>
              <w:t>Засідан</w:t>
            </w:r>
            <w:r w:rsidR="000B3F46" w:rsidRPr="000B3F46">
              <w:rPr>
                <w:rFonts w:ascii="Book Antiqua" w:eastAsia="Calibri" w:hAnsi="Book Antiqua" w:cs="Calibri"/>
                <w:b/>
                <w:i/>
                <w:lang w:val="uk-UA"/>
              </w:rPr>
              <w:t>ня № 11</w:t>
            </w: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9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Про готовність кабінетів загальноосвітніх дисциплін до нового навчального року: 1) планування роботи; 2) методичне забезпечення; 3) укріплення матеріально-технічної бази; 4) проведені ремонтні роботи.</w:t>
            </w:r>
          </w:p>
        </w:tc>
        <w:tc>
          <w:tcPr>
            <w:tcW w:w="2831" w:type="dxa"/>
          </w:tcPr>
          <w:p w:rsidR="000B3F46" w:rsidRPr="000B3F46" w:rsidRDefault="00C4129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О.Г. – голова МО, викладачі</w:t>
            </w:r>
          </w:p>
        </w:tc>
        <w:tc>
          <w:tcPr>
            <w:tcW w:w="1593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9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Зві</w:t>
            </w:r>
            <w:r w:rsidR="00495325">
              <w:rPr>
                <w:rFonts w:ascii="Book Antiqua" w:eastAsia="Calibri" w:hAnsi="Book Antiqua" w:cs="Calibri"/>
                <w:lang w:val="uk-UA"/>
              </w:rPr>
              <w:t xml:space="preserve">тність роботи викладачів за </w:t>
            </w:r>
            <w:r w:rsidR="009E012E">
              <w:rPr>
                <w:rFonts w:ascii="Book Antiqua" w:eastAsia="Calibri" w:hAnsi="Book Antiqua" w:cs="Calibri"/>
                <w:lang w:val="uk-UA"/>
              </w:rPr>
              <w:t>2015/</w:t>
            </w:r>
            <w:r w:rsidR="00495325">
              <w:rPr>
                <w:rFonts w:ascii="Book Antiqua" w:eastAsia="Calibri" w:hAnsi="Book Antiqua" w:cs="Calibri"/>
                <w:lang w:val="uk-UA"/>
              </w:rPr>
              <w:t>2016</w:t>
            </w:r>
            <w:r w:rsidR="009E012E">
              <w:rPr>
                <w:rFonts w:ascii="Book Antiqua" w:eastAsia="Calibri" w:hAnsi="Book Antiqua" w:cs="Calibri"/>
                <w:lang w:val="uk-UA"/>
              </w:rPr>
              <w:t xml:space="preserve"> </w:t>
            </w:r>
            <w:proofErr w:type="spellStart"/>
            <w:r w:rsidR="009E012E">
              <w:rPr>
                <w:rFonts w:ascii="Book Antiqua" w:eastAsia="Calibri" w:hAnsi="Book Antiqua" w:cs="Calibri"/>
                <w:lang w:val="uk-UA"/>
              </w:rPr>
              <w:t>н.р</w:t>
            </w:r>
            <w:proofErr w:type="spellEnd"/>
            <w:r w:rsidR="009E012E">
              <w:rPr>
                <w:rFonts w:ascii="Book Antiqua" w:eastAsia="Calibri" w:hAnsi="Book Antiqua" w:cs="Calibri"/>
                <w:lang w:val="uk-UA"/>
              </w:rPr>
              <w:t>.: 1) у</w:t>
            </w:r>
            <w:r w:rsidRPr="000B3F46">
              <w:rPr>
                <w:rFonts w:ascii="Book Antiqua" w:eastAsia="Calibri" w:hAnsi="Book Antiqua" w:cs="Calibri"/>
                <w:lang w:val="uk-UA"/>
              </w:rPr>
              <w:t>спішність учнів; 2) проведених ДПА, ДКР; 3) методичної роботи; 4) позакласної роботи; 5) зведених відомостей оцінок по групах (на стипендію).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ліцею, викладачі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B9678F" w:rsidP="000B3F46">
            <w:pPr>
              <w:numPr>
                <w:ilvl w:val="0"/>
                <w:numId w:val="19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>
              <w:rPr>
                <w:rFonts w:ascii="Book Antiqua" w:eastAsia="Calibri" w:hAnsi="Book Antiqua" w:cs="Calibri"/>
                <w:lang w:val="uk-UA"/>
              </w:rPr>
              <w:t xml:space="preserve">Затвердження плану МО на 2016/2017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н.р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0B3F46" w:rsidRPr="000B3F46" w:rsidRDefault="00495325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 xml:space="preserve"> О.М. - </w:t>
            </w: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заст.дир</w:t>
            </w:r>
            <w:proofErr w:type="spellEnd"/>
            <w:r>
              <w:rPr>
                <w:rFonts w:ascii="Book Antiqua" w:eastAsia="Calibri" w:hAnsi="Book Antiqua" w:cs="Calibri"/>
                <w:lang w:val="uk-UA"/>
              </w:rPr>
              <w:t>. з Н</w:t>
            </w:r>
            <w:r w:rsidR="000B3F46" w:rsidRPr="000B3F46">
              <w:rPr>
                <w:rFonts w:ascii="Book Antiqua" w:eastAsia="Calibri" w:hAnsi="Book Antiqua" w:cs="Calibri"/>
                <w:lang w:val="uk-UA"/>
              </w:rPr>
              <w:t>Р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0B3F46" w:rsidTr="008C39E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9"/>
              </w:num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>Звітність методичних розробок, творчих друкованих робіт, сценаріїв позакласної роботи, презентацій, проектів.</w:t>
            </w:r>
          </w:p>
        </w:tc>
        <w:tc>
          <w:tcPr>
            <w:tcW w:w="2831" w:type="dxa"/>
          </w:tcPr>
          <w:p w:rsidR="000B3F46" w:rsidRPr="000B3F46" w:rsidRDefault="00495325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О.Г. – голова МО, </w:t>
            </w:r>
            <w:proofErr w:type="spellStart"/>
            <w:r w:rsidR="000B3F46" w:rsidRPr="000B3F46">
              <w:rPr>
                <w:rFonts w:ascii="Book Antiqua" w:eastAsia="Calibri" w:hAnsi="Book Antiqua" w:cs="Calibri"/>
                <w:lang w:val="uk-UA"/>
              </w:rPr>
              <w:t>Бадира</w:t>
            </w:r>
            <w:proofErr w:type="spellEnd"/>
            <w:r w:rsidR="000B3F46" w:rsidRPr="000B3F46">
              <w:rPr>
                <w:rFonts w:ascii="Book Antiqua" w:eastAsia="Calibri" w:hAnsi="Book Antiqua" w:cs="Calibri"/>
                <w:lang w:val="uk-UA"/>
              </w:rPr>
              <w:t xml:space="preserve"> О.А. – методист ліцею</w:t>
            </w: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  <w:tr w:rsidR="000B3F46" w:rsidRPr="00CC31D1" w:rsidTr="008C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rPr>
                <w:rFonts w:ascii="Book Antiqua" w:eastAsia="Calibri" w:hAnsi="Book Antiqua" w:cs="Calibri"/>
                <w:b/>
                <w:bCs/>
                <w:lang w:val="uk-UA"/>
              </w:rPr>
            </w:pPr>
          </w:p>
        </w:tc>
        <w:tc>
          <w:tcPr>
            <w:tcW w:w="768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7697" w:type="dxa"/>
          </w:tcPr>
          <w:p w:rsidR="000B3F46" w:rsidRPr="000B3F46" w:rsidRDefault="000B3F46" w:rsidP="000B3F46">
            <w:pPr>
              <w:numPr>
                <w:ilvl w:val="0"/>
                <w:numId w:val="19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r w:rsidRPr="000B3F46">
              <w:rPr>
                <w:rFonts w:ascii="Book Antiqua" w:eastAsia="Calibri" w:hAnsi="Book Antiqua" w:cs="Calibri"/>
                <w:lang w:val="uk-UA"/>
              </w:rPr>
              <w:t xml:space="preserve">Наставництво та робота з молодими спеціалістами протягом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н.р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>.</w:t>
            </w:r>
          </w:p>
        </w:tc>
        <w:tc>
          <w:tcPr>
            <w:tcW w:w="283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Тимофеєва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В.В, </w:t>
            </w:r>
            <w:proofErr w:type="spellStart"/>
            <w:r w:rsidRPr="000B3F46">
              <w:rPr>
                <w:rFonts w:ascii="Book Antiqua" w:eastAsia="Calibri" w:hAnsi="Book Antiqua" w:cs="Calibri"/>
                <w:lang w:val="uk-UA"/>
              </w:rPr>
              <w:t>Лопакова</w:t>
            </w:r>
            <w:proofErr w:type="spellEnd"/>
            <w:r w:rsidRPr="000B3F46">
              <w:rPr>
                <w:rFonts w:ascii="Book Antiqua" w:eastAsia="Calibri" w:hAnsi="Book Antiqua" w:cs="Calibri"/>
                <w:lang w:val="uk-UA"/>
              </w:rPr>
              <w:t xml:space="preserve"> О.М., </w:t>
            </w:r>
            <w:proofErr w:type="spellStart"/>
            <w:r w:rsidR="00495325">
              <w:rPr>
                <w:rFonts w:ascii="Book Antiqua" w:eastAsia="Calibri" w:hAnsi="Book Antiqua" w:cs="Calibri"/>
                <w:lang w:val="uk-UA"/>
              </w:rPr>
              <w:t>Гриньова</w:t>
            </w:r>
            <w:proofErr w:type="spellEnd"/>
            <w:r w:rsidR="00495325">
              <w:rPr>
                <w:rFonts w:ascii="Book Antiqua" w:eastAsia="Calibri" w:hAnsi="Book Antiqua" w:cs="Calibri"/>
                <w:lang w:val="uk-UA"/>
              </w:rPr>
              <w:t xml:space="preserve"> О.Г.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  <w:tc>
          <w:tcPr>
            <w:tcW w:w="1593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lang w:val="uk-UA"/>
              </w:rPr>
            </w:pPr>
          </w:p>
        </w:tc>
      </w:tr>
    </w:tbl>
    <w:p w:rsidR="000B3F46" w:rsidRPr="00182863" w:rsidRDefault="000B3F46" w:rsidP="000B3F46">
      <w:pPr>
        <w:spacing w:after="0" w:line="0" w:lineRule="atLeast"/>
        <w:jc w:val="right"/>
        <w:rPr>
          <w:rFonts w:ascii="Cambria" w:eastAsia="Calibri" w:hAnsi="Cambria" w:cs="Calibri"/>
          <w:i/>
          <w:sz w:val="24"/>
          <w:szCs w:val="24"/>
          <w:lang w:val="uk-UA"/>
        </w:rPr>
      </w:pPr>
      <w:r w:rsidRPr="000B3F46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br w:type="page"/>
      </w:r>
      <w:r w:rsidRPr="00182863">
        <w:rPr>
          <w:rFonts w:ascii="Cambria" w:eastAsia="Calibri" w:hAnsi="Cambria" w:cs="Calibri"/>
          <w:i/>
          <w:sz w:val="24"/>
          <w:szCs w:val="24"/>
          <w:lang w:val="uk-UA"/>
        </w:rPr>
        <w:lastRenderedPageBreak/>
        <w:t>«Затверджую»</w:t>
      </w:r>
    </w:p>
    <w:p w:rsidR="000B3F46" w:rsidRPr="00182863" w:rsidRDefault="000B3F46" w:rsidP="000B3F46">
      <w:pPr>
        <w:spacing w:after="0" w:line="0" w:lineRule="atLeast"/>
        <w:jc w:val="right"/>
        <w:rPr>
          <w:rFonts w:ascii="Cambria" w:eastAsia="Calibri" w:hAnsi="Cambria" w:cs="Calibri"/>
          <w:i/>
          <w:sz w:val="24"/>
          <w:szCs w:val="24"/>
          <w:lang w:val="uk-UA"/>
        </w:rPr>
      </w:pPr>
      <w:r w:rsidRPr="00182863">
        <w:rPr>
          <w:rFonts w:ascii="Cambria" w:eastAsia="Calibri" w:hAnsi="Cambria" w:cs="Calibri"/>
          <w:i/>
          <w:sz w:val="24"/>
          <w:szCs w:val="24"/>
          <w:lang w:val="uk-UA"/>
        </w:rPr>
        <w:t xml:space="preserve">Директор ДНЗ «ОПЛСП </w:t>
      </w:r>
    </w:p>
    <w:p w:rsidR="000B3F46" w:rsidRPr="00182863" w:rsidRDefault="000B3F46" w:rsidP="000B3F46">
      <w:pPr>
        <w:spacing w:after="0" w:line="0" w:lineRule="atLeast"/>
        <w:jc w:val="right"/>
        <w:rPr>
          <w:rFonts w:ascii="Cambria" w:eastAsia="Calibri" w:hAnsi="Cambria" w:cs="Calibri"/>
          <w:i/>
          <w:sz w:val="24"/>
          <w:szCs w:val="24"/>
          <w:lang w:val="uk-UA"/>
        </w:rPr>
      </w:pPr>
      <w:r w:rsidRPr="00182863">
        <w:rPr>
          <w:rFonts w:ascii="Cambria" w:eastAsia="Calibri" w:hAnsi="Cambria" w:cs="Calibri"/>
          <w:i/>
          <w:sz w:val="24"/>
          <w:szCs w:val="24"/>
          <w:lang w:val="uk-UA"/>
        </w:rPr>
        <w:t>ПНПУ ім. К.Д.Ушинського»</w:t>
      </w:r>
    </w:p>
    <w:p w:rsidR="000B3F46" w:rsidRPr="00182863" w:rsidRDefault="00C74D23" w:rsidP="000B3F46">
      <w:pPr>
        <w:spacing w:after="0" w:line="0" w:lineRule="atLeast"/>
        <w:jc w:val="right"/>
        <w:rPr>
          <w:rFonts w:ascii="Cambria" w:eastAsia="Calibri" w:hAnsi="Cambria" w:cs="Calibri"/>
          <w:sz w:val="24"/>
          <w:szCs w:val="24"/>
          <w:lang w:val="uk-UA"/>
        </w:rPr>
      </w:pPr>
      <w:r w:rsidRPr="00182863">
        <w:rPr>
          <w:rFonts w:ascii="Calibri" w:eastAsia="Calibri" w:hAnsi="Calibri" w:cs="Times New Roman"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B98C85" wp14:editId="6250BB28">
            <wp:simplePos x="0" y="0"/>
            <wp:positionH relativeFrom="column">
              <wp:posOffset>3920490</wp:posOffset>
            </wp:positionH>
            <wp:positionV relativeFrom="paragraph">
              <wp:posOffset>128270</wp:posOffset>
            </wp:positionV>
            <wp:extent cx="1438275" cy="1323975"/>
            <wp:effectExtent l="95250" t="114300" r="276225" b="3143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46" w:rsidRPr="00182863">
        <w:rPr>
          <w:rFonts w:ascii="Cambria" w:eastAsia="Calibri" w:hAnsi="Cambria" w:cs="Calibri"/>
          <w:i/>
          <w:sz w:val="24"/>
          <w:szCs w:val="24"/>
          <w:lang w:val="uk-UA"/>
        </w:rPr>
        <w:t>____________ Т.В.</w:t>
      </w:r>
      <w:r w:rsidRPr="00182863">
        <w:rPr>
          <w:rFonts w:ascii="Cambria" w:eastAsia="Calibri" w:hAnsi="Cambria" w:cs="Calibri"/>
          <w:i/>
          <w:sz w:val="24"/>
          <w:szCs w:val="24"/>
          <w:lang w:val="uk-UA"/>
        </w:rPr>
        <w:t xml:space="preserve"> </w:t>
      </w:r>
      <w:r w:rsidR="000B3F46" w:rsidRPr="00182863">
        <w:rPr>
          <w:rFonts w:ascii="Cambria" w:eastAsia="Calibri" w:hAnsi="Cambria" w:cs="Calibri"/>
          <w:i/>
          <w:sz w:val="24"/>
          <w:szCs w:val="24"/>
          <w:lang w:val="uk-UA"/>
        </w:rPr>
        <w:t>Горбачова</w:t>
      </w:r>
    </w:p>
    <w:p w:rsidR="000B3F46" w:rsidRPr="00181A75" w:rsidRDefault="000B3F46" w:rsidP="000B3F46">
      <w:pPr>
        <w:spacing w:after="0" w:line="0" w:lineRule="atLeast"/>
        <w:jc w:val="right"/>
        <w:rPr>
          <w:rFonts w:ascii="Cambria" w:eastAsia="Calibri" w:hAnsi="Cambria" w:cs="Calibri"/>
          <w:sz w:val="24"/>
          <w:szCs w:val="24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sz w:val="24"/>
          <w:szCs w:val="24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28"/>
          <w:szCs w:val="28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28"/>
          <w:szCs w:val="28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28"/>
          <w:szCs w:val="28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28"/>
          <w:szCs w:val="28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28"/>
          <w:szCs w:val="28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28"/>
          <w:szCs w:val="28"/>
          <w:lang w:val="uk-UA"/>
        </w:rPr>
      </w:pPr>
    </w:p>
    <w:p w:rsidR="00C74D23" w:rsidRDefault="00C74D23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36"/>
          <w:szCs w:val="36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36"/>
          <w:szCs w:val="36"/>
          <w:lang w:val="uk-UA"/>
        </w:rPr>
      </w:pPr>
      <w:r w:rsidRPr="00181A75">
        <w:rPr>
          <w:rFonts w:ascii="Cambria" w:eastAsia="Calibri" w:hAnsi="Cambria" w:cs="Calibri"/>
          <w:b/>
          <w:i/>
          <w:sz w:val="36"/>
          <w:szCs w:val="36"/>
          <w:lang w:val="uk-UA"/>
        </w:rPr>
        <w:t xml:space="preserve">План роботи </w:t>
      </w: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36"/>
          <w:szCs w:val="36"/>
          <w:lang w:val="uk-UA"/>
        </w:rPr>
      </w:pPr>
      <w:r w:rsidRPr="00181A75">
        <w:rPr>
          <w:rFonts w:ascii="Cambria" w:eastAsia="Calibri" w:hAnsi="Cambria" w:cs="Calibri"/>
          <w:b/>
          <w:i/>
          <w:sz w:val="36"/>
          <w:szCs w:val="36"/>
          <w:lang w:val="uk-UA"/>
        </w:rPr>
        <w:t xml:space="preserve">методичного об’єднання </w:t>
      </w: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36"/>
          <w:szCs w:val="36"/>
          <w:lang w:val="uk-UA"/>
        </w:rPr>
      </w:pPr>
      <w:r w:rsidRPr="00181A75">
        <w:rPr>
          <w:rFonts w:ascii="Cambria" w:eastAsia="Calibri" w:hAnsi="Cambria" w:cs="Calibri"/>
          <w:b/>
          <w:i/>
          <w:sz w:val="36"/>
          <w:szCs w:val="36"/>
          <w:lang w:val="uk-UA"/>
        </w:rPr>
        <w:t>викладачів загальноосвітніх дисциплін</w:t>
      </w:r>
    </w:p>
    <w:p w:rsidR="000B3F46" w:rsidRPr="00181A75" w:rsidRDefault="00181A75" w:rsidP="000B3F46">
      <w:pPr>
        <w:spacing w:after="0" w:line="0" w:lineRule="atLeast"/>
        <w:jc w:val="center"/>
        <w:rPr>
          <w:rFonts w:ascii="Cambria" w:eastAsia="Calibri" w:hAnsi="Cambria" w:cs="Calibri"/>
          <w:b/>
          <w:i/>
          <w:sz w:val="36"/>
          <w:szCs w:val="36"/>
          <w:lang w:val="uk-UA"/>
        </w:rPr>
      </w:pPr>
      <w:r w:rsidRPr="00181A75">
        <w:rPr>
          <w:rFonts w:ascii="Cambria" w:eastAsia="Calibri" w:hAnsi="Cambria" w:cs="Calibri"/>
          <w:b/>
          <w:i/>
          <w:sz w:val="36"/>
          <w:szCs w:val="36"/>
          <w:lang w:val="uk-UA"/>
        </w:rPr>
        <w:t>на 2015/2016</w:t>
      </w:r>
      <w:r w:rsidR="000B3F46" w:rsidRPr="00181A75">
        <w:rPr>
          <w:rFonts w:ascii="Cambria" w:eastAsia="Calibri" w:hAnsi="Cambria" w:cs="Calibri"/>
          <w:b/>
          <w:i/>
          <w:sz w:val="36"/>
          <w:szCs w:val="36"/>
          <w:lang w:val="uk-UA"/>
        </w:rPr>
        <w:t xml:space="preserve"> навчальний рік</w:t>
      </w: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sz w:val="28"/>
          <w:szCs w:val="28"/>
          <w:lang w:val="uk-UA"/>
        </w:rPr>
      </w:pPr>
    </w:p>
    <w:p w:rsidR="000B3F46" w:rsidRPr="00181A75" w:rsidRDefault="000B3F46" w:rsidP="000B3F46">
      <w:pPr>
        <w:spacing w:after="0" w:line="0" w:lineRule="atLeast"/>
        <w:jc w:val="center"/>
        <w:rPr>
          <w:rFonts w:ascii="Cambria" w:eastAsia="Calibri" w:hAnsi="Cambria" w:cs="Calibri"/>
          <w:sz w:val="28"/>
          <w:szCs w:val="28"/>
          <w:lang w:val="uk-UA"/>
        </w:rPr>
      </w:pPr>
    </w:p>
    <w:p w:rsidR="00182863" w:rsidRDefault="00182863" w:rsidP="00182863">
      <w:pPr>
        <w:spacing w:after="0" w:line="0" w:lineRule="atLeast"/>
        <w:jc w:val="right"/>
        <w:rPr>
          <w:rFonts w:ascii="Cambria" w:eastAsia="Calibri" w:hAnsi="Cambria" w:cs="Calibri"/>
          <w:sz w:val="28"/>
          <w:szCs w:val="28"/>
          <w:lang w:val="uk-UA"/>
        </w:rPr>
      </w:pPr>
      <w:r>
        <w:rPr>
          <w:rFonts w:ascii="Cambria" w:eastAsia="Calibri" w:hAnsi="Cambria" w:cs="Calibri"/>
          <w:sz w:val="28"/>
          <w:szCs w:val="28"/>
          <w:lang w:val="uk-UA"/>
        </w:rPr>
        <w:t xml:space="preserve">Розглянуто та затверджено на засіданні МО </w:t>
      </w:r>
    </w:p>
    <w:p w:rsidR="000B3F46" w:rsidRDefault="00182863" w:rsidP="00182863">
      <w:pPr>
        <w:spacing w:after="0" w:line="0" w:lineRule="atLeast"/>
        <w:jc w:val="center"/>
        <w:rPr>
          <w:rFonts w:ascii="Cambria" w:eastAsia="Calibri" w:hAnsi="Cambria" w:cs="Calibri"/>
          <w:sz w:val="28"/>
          <w:szCs w:val="28"/>
          <w:lang w:val="uk-UA"/>
        </w:rPr>
      </w:pPr>
      <w:r>
        <w:rPr>
          <w:rFonts w:ascii="Cambria" w:eastAsia="Calibri" w:hAnsi="Cambria" w:cs="Calibr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викладачів загальноосвітніх дисциплін</w:t>
      </w:r>
    </w:p>
    <w:p w:rsidR="000B3F46" w:rsidRPr="00181A75" w:rsidRDefault="00182863" w:rsidP="00182863">
      <w:pPr>
        <w:spacing w:after="0" w:line="0" w:lineRule="atLeast"/>
        <w:jc w:val="center"/>
        <w:rPr>
          <w:rFonts w:ascii="Cambria" w:eastAsia="Calibri" w:hAnsi="Cambria" w:cs="Calibri"/>
          <w:sz w:val="28"/>
          <w:szCs w:val="28"/>
          <w:lang w:val="uk-UA"/>
        </w:rPr>
      </w:pPr>
      <w:r>
        <w:rPr>
          <w:rFonts w:ascii="Cambria" w:eastAsia="Calibri" w:hAnsi="Cambria" w:cs="Calibri"/>
          <w:sz w:val="28"/>
          <w:szCs w:val="28"/>
          <w:lang w:val="uk-UA"/>
        </w:rPr>
        <w:t xml:space="preserve">                                                                                                                                 протокол № ______ від ________________</w:t>
      </w:r>
    </w:p>
    <w:p w:rsidR="000B3F46" w:rsidRPr="00181A75" w:rsidRDefault="00182863" w:rsidP="00182863">
      <w:pPr>
        <w:spacing w:after="0" w:line="0" w:lineRule="atLeast"/>
        <w:jc w:val="center"/>
        <w:rPr>
          <w:rFonts w:ascii="Cambria" w:eastAsia="Calibri" w:hAnsi="Cambria" w:cs="Calibri"/>
          <w:sz w:val="28"/>
          <w:szCs w:val="28"/>
          <w:lang w:val="uk-UA"/>
        </w:rPr>
      </w:pPr>
      <w:r>
        <w:rPr>
          <w:rFonts w:ascii="Cambria" w:eastAsia="Calibri" w:hAnsi="Cambria" w:cs="Calibri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0B3F46" w:rsidRPr="00181A75">
        <w:rPr>
          <w:rFonts w:ascii="Cambria" w:eastAsia="Calibri" w:hAnsi="Cambria" w:cs="Calibri"/>
          <w:sz w:val="28"/>
          <w:szCs w:val="28"/>
          <w:lang w:val="uk-UA"/>
        </w:rPr>
        <w:t>Голова МО: ___________ О.Г.</w:t>
      </w:r>
      <w:r w:rsidR="00C74D23">
        <w:rPr>
          <w:rFonts w:ascii="Cambria" w:eastAsia="Calibri" w:hAnsi="Cambria" w:cs="Calibri"/>
          <w:sz w:val="28"/>
          <w:szCs w:val="28"/>
          <w:lang w:val="uk-UA"/>
        </w:rPr>
        <w:t xml:space="preserve"> </w:t>
      </w:r>
      <w:proofErr w:type="spellStart"/>
      <w:r w:rsidR="00C4129F" w:rsidRPr="00181A75">
        <w:rPr>
          <w:rFonts w:ascii="Cambria" w:eastAsia="Calibri" w:hAnsi="Cambria" w:cs="Calibri"/>
          <w:sz w:val="28"/>
          <w:szCs w:val="28"/>
          <w:lang w:val="uk-UA"/>
        </w:rPr>
        <w:t>Гриньова</w:t>
      </w:r>
      <w:proofErr w:type="spellEnd"/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82863" w:rsidRDefault="00182863" w:rsidP="000B3F46">
      <w:pPr>
        <w:spacing w:after="0" w:line="0" w:lineRule="atLeast"/>
        <w:rPr>
          <w:rFonts w:ascii="Calibri" w:eastAsia="Calibri" w:hAnsi="Calibri" w:cs="Calibri"/>
          <w:b/>
          <w:sz w:val="28"/>
          <w:szCs w:val="28"/>
          <w:lang w:val="uk-UA"/>
        </w:rPr>
      </w:pPr>
    </w:p>
    <w:p w:rsidR="000B3F46" w:rsidRPr="000B3F46" w:rsidRDefault="000B3F46" w:rsidP="000B3F46">
      <w:pPr>
        <w:spacing w:after="0" w:line="0" w:lineRule="atLeast"/>
        <w:rPr>
          <w:rFonts w:ascii="Calibri" w:eastAsia="Calibri" w:hAnsi="Calibri" w:cs="Calibri"/>
          <w:b/>
          <w:sz w:val="28"/>
          <w:szCs w:val="28"/>
          <w:lang w:val="uk-UA"/>
        </w:rPr>
      </w:pPr>
      <w:r w:rsidRPr="000B3F46">
        <w:rPr>
          <w:rFonts w:ascii="Calibri" w:eastAsia="Calibri" w:hAnsi="Calibri" w:cs="Calibri"/>
          <w:b/>
          <w:sz w:val="28"/>
          <w:szCs w:val="28"/>
          <w:lang w:val="uk-UA"/>
        </w:rPr>
        <w:lastRenderedPageBreak/>
        <w:t>Вступ</w:t>
      </w:r>
    </w:p>
    <w:p w:rsidR="000B3F46" w:rsidRPr="000B3F46" w:rsidRDefault="000B3F46" w:rsidP="00182863">
      <w:pPr>
        <w:spacing w:after="0" w:line="0" w:lineRule="atLeast"/>
        <w:ind w:left="-851" w:firstLine="851"/>
        <w:rPr>
          <w:rFonts w:ascii="Calibri" w:eastAsia="Calibri" w:hAnsi="Calibri" w:cs="Calibri"/>
          <w:sz w:val="24"/>
          <w:szCs w:val="24"/>
          <w:lang w:val="uk-UA"/>
        </w:rPr>
      </w:pPr>
      <w:r w:rsidRPr="000B3F46">
        <w:rPr>
          <w:rFonts w:ascii="Calibri" w:eastAsia="Calibri" w:hAnsi="Calibri" w:cs="Calibri"/>
          <w:sz w:val="24"/>
          <w:szCs w:val="24"/>
          <w:lang w:val="uk-UA"/>
        </w:rPr>
        <w:t>Науково-методична робота – один із напрямів управління навчально-виховним процесом, спрямованим на розвиток у викладачів вимогливості до себе, бажання пошуку раціональних методів роботи. Формою науково-методичної роботи в ліцеї є методичні об’єднання педагогічних працівників, робота яких планується залежно від конкретних потреб ліцею, інтересів, досвіду. Здібностей викладачів.</w:t>
      </w:r>
    </w:p>
    <w:p w:rsidR="000B3F46" w:rsidRPr="000B3F46" w:rsidRDefault="000B3F46" w:rsidP="00182863">
      <w:pPr>
        <w:spacing w:after="200" w:line="276" w:lineRule="auto"/>
        <w:ind w:left="-851" w:firstLine="851"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sz w:val="24"/>
          <w:szCs w:val="24"/>
          <w:lang w:val="uk-UA"/>
        </w:rPr>
        <w:t>Методична робота  – це заснована на досягненнях науки та передового досвіду система аналітичної, організаційної, діагностичної, пошукової, дослідницької, науково-практичної, інформаційної діяльності з метою удосконалення професійної компетентності педагогічних працівників та  підвищення ефективності навчально-виховного процесу</w:t>
      </w:r>
      <w:r w:rsidRPr="000B3F46">
        <w:rPr>
          <w:rFonts w:ascii="Calibri" w:eastAsia="Calibri" w:hAnsi="Calibri" w:cs="Times New Roman"/>
          <w:lang w:val="uk-UA"/>
        </w:rPr>
        <w:t xml:space="preserve">. </w:t>
      </w:r>
    </w:p>
    <w:p w:rsidR="000B3F46" w:rsidRPr="000B3F46" w:rsidRDefault="000B3F46" w:rsidP="00182863">
      <w:pPr>
        <w:spacing w:after="200" w:line="276" w:lineRule="auto"/>
        <w:ind w:left="-851" w:firstLine="851"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Основним змістом  науково-методичної роботи в ліцеї є:</w:t>
      </w:r>
    </w:p>
    <w:p w:rsidR="000B3F46" w:rsidRPr="000B3F46" w:rsidRDefault="000B3F46" w:rsidP="00182863">
      <w:pPr>
        <w:numPr>
          <w:ilvl w:val="0"/>
          <w:numId w:val="24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Продовжувати роботу над  впровадженням державних стандартів освіти, інноваційних технологій навчання і виховання, комп’ютеризації й інформатизації навчально-виховного процесу, реалізації концепції національного та громадянського виховання.</w:t>
      </w:r>
    </w:p>
    <w:p w:rsidR="000B3F46" w:rsidRPr="000B3F46" w:rsidRDefault="000B3F46" w:rsidP="00182863">
      <w:pPr>
        <w:numPr>
          <w:ilvl w:val="0"/>
          <w:numId w:val="24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Удосконалення змісту, форм і методів навчання та виховання учнівської молоді,</w:t>
      </w:r>
    </w:p>
    <w:p w:rsidR="000B3F46" w:rsidRPr="000B3F46" w:rsidRDefault="000B3F46" w:rsidP="00182863">
      <w:p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забезпечення єдності органічного взаємозв’язку загальноосвітньої та профільної підготовки учнів.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Сприяння розвитку педагогічної творчості, експериментально-дослідницькій роботі, впровадженні результатів наукових досліджень, передового досвіду, педагогічних технологій  тощо.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 xml:space="preserve"> Ширше впроваджувати в практику методичної роботи інноваційні методи      (моделювання фрагментів занять, розв’язання педагогічних ситуацій, ділові ігри, дискусії тощо).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Забезпечити оптимальне поєднання основних форм підвищення кваліфікації педагогічних кадрів: курсів, стажування, самоосвіта, підготовка до атестації педагогічних  працівників.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</w:rPr>
      </w:pPr>
      <w:proofErr w:type="spellStart"/>
      <w:proofErr w:type="gramStart"/>
      <w:r w:rsidRPr="000B3F46">
        <w:rPr>
          <w:rFonts w:ascii="Calibri" w:eastAsia="Calibri" w:hAnsi="Calibri" w:cs="Times New Roman"/>
        </w:rPr>
        <w:t>Вдосконалення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r w:rsidR="00181A75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системи</w:t>
      </w:r>
      <w:proofErr w:type="spellEnd"/>
      <w:proofErr w:type="gram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роботи</w:t>
      </w:r>
      <w:proofErr w:type="spellEnd"/>
      <w:r w:rsidRPr="000B3F46">
        <w:rPr>
          <w:rFonts w:ascii="Calibri" w:eastAsia="Calibri" w:hAnsi="Calibri" w:cs="Times New Roman"/>
        </w:rPr>
        <w:t xml:space="preserve"> з </w:t>
      </w:r>
      <w:proofErr w:type="spellStart"/>
      <w:r w:rsidRPr="000B3F46">
        <w:rPr>
          <w:rFonts w:ascii="Calibri" w:eastAsia="Calibri" w:hAnsi="Calibri" w:cs="Times New Roman"/>
        </w:rPr>
        <w:t>обдарованими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дітьми</w:t>
      </w:r>
      <w:proofErr w:type="spellEnd"/>
      <w:r w:rsidRPr="000B3F46">
        <w:rPr>
          <w:rFonts w:ascii="Calibri" w:eastAsia="Calibri" w:hAnsi="Calibri" w:cs="Times New Roman"/>
        </w:rPr>
        <w:t xml:space="preserve">,  </w:t>
      </w:r>
      <w:proofErr w:type="spellStart"/>
      <w:r w:rsidRPr="000B3F46">
        <w:rPr>
          <w:rFonts w:ascii="Calibri" w:eastAsia="Calibri" w:hAnsi="Calibri" w:cs="Times New Roman"/>
        </w:rPr>
        <w:t>налагодження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r w:rsidRPr="000B3F46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взаємодії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сімей</w:t>
      </w:r>
      <w:proofErr w:type="spellEnd"/>
      <w:r w:rsidRPr="000B3F46">
        <w:rPr>
          <w:rFonts w:ascii="Calibri" w:eastAsia="Calibri" w:hAnsi="Calibri" w:cs="Times New Roman"/>
        </w:rPr>
        <w:t xml:space="preserve"> з </w:t>
      </w:r>
      <w:proofErr w:type="spellStart"/>
      <w:r w:rsidRPr="000B3F46">
        <w:rPr>
          <w:rFonts w:ascii="Calibri" w:eastAsia="Calibri" w:hAnsi="Calibri" w:cs="Times New Roman"/>
        </w:rPr>
        <w:t>обдарованими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дітьми</w:t>
      </w:r>
      <w:proofErr w:type="spellEnd"/>
      <w:r w:rsidRPr="000B3F46">
        <w:rPr>
          <w:rFonts w:ascii="Calibri" w:eastAsia="Calibri" w:hAnsi="Calibri" w:cs="Times New Roman"/>
        </w:rPr>
        <w:t xml:space="preserve"> та </w:t>
      </w:r>
      <w:r w:rsidRPr="000B3F46">
        <w:rPr>
          <w:rFonts w:ascii="Calibri" w:eastAsia="Calibri" w:hAnsi="Calibri" w:cs="Times New Roman"/>
          <w:lang w:val="uk-UA"/>
        </w:rPr>
        <w:t>л</w:t>
      </w:r>
      <w:proofErr w:type="spellStart"/>
      <w:r w:rsidRPr="000B3F46">
        <w:rPr>
          <w:rFonts w:ascii="Calibri" w:eastAsia="Calibri" w:hAnsi="Calibri" w:cs="Times New Roman"/>
        </w:rPr>
        <w:t>іцею</w:t>
      </w:r>
      <w:proofErr w:type="spellEnd"/>
      <w:r w:rsidRPr="000B3F46">
        <w:rPr>
          <w:rFonts w:ascii="Calibri" w:eastAsia="Calibri" w:hAnsi="Calibri" w:cs="Times New Roman"/>
        </w:rPr>
        <w:t>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</w:rPr>
      </w:pPr>
      <w:r w:rsidRPr="000B3F46">
        <w:rPr>
          <w:rFonts w:ascii="Calibri" w:eastAsia="Calibri" w:hAnsi="Calibri" w:cs="Times New Roman"/>
          <w:lang w:val="uk-UA"/>
        </w:rPr>
        <w:t>Обговорювання доповідей з актуальних питань навчання і виховання учнів.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</w:rPr>
      </w:pPr>
      <w:r w:rsidRPr="000B3F46">
        <w:rPr>
          <w:rFonts w:ascii="Calibri" w:eastAsia="Calibri" w:hAnsi="Calibri" w:cs="Times New Roman"/>
          <w:lang w:val="uk-UA"/>
        </w:rPr>
        <w:t>Аналіз уроків, якості знань. Умінь і навичок учнів; виховних заходів.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</w:rPr>
      </w:pPr>
      <w:r w:rsidRPr="000B3F46">
        <w:rPr>
          <w:rFonts w:ascii="Calibri" w:eastAsia="Calibri" w:hAnsi="Calibri" w:cs="Times New Roman"/>
          <w:lang w:val="uk-UA"/>
        </w:rPr>
        <w:t>Розробка завдань зрізу знань (для учнів І курсу); директорських контрольних робіт, олімпіад; ДПА.</w:t>
      </w:r>
    </w:p>
    <w:p w:rsidR="000B3F46" w:rsidRPr="000B3F46" w:rsidRDefault="000B3F46" w:rsidP="00182863">
      <w:pPr>
        <w:numPr>
          <w:ilvl w:val="0"/>
          <w:numId w:val="25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</w:rPr>
      </w:pPr>
      <w:proofErr w:type="spellStart"/>
      <w:r w:rsidRPr="000B3F46">
        <w:rPr>
          <w:rFonts w:ascii="Calibri" w:eastAsia="Calibri" w:hAnsi="Calibri" w:cs="Times New Roman"/>
        </w:rPr>
        <w:t>Продовження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роботи</w:t>
      </w:r>
      <w:proofErr w:type="spellEnd"/>
      <w:r w:rsidRPr="000B3F46">
        <w:rPr>
          <w:rFonts w:ascii="Calibri" w:eastAsia="Calibri" w:hAnsi="Calibri" w:cs="Times New Roman"/>
        </w:rPr>
        <w:t xml:space="preserve"> над методичною проблемою </w:t>
      </w:r>
      <w:r w:rsidRPr="000B3F46">
        <w:rPr>
          <w:rFonts w:ascii="Calibri" w:eastAsia="Calibri" w:hAnsi="Calibri" w:cs="Times New Roman"/>
          <w:lang w:val="uk-UA"/>
        </w:rPr>
        <w:t xml:space="preserve">закладу </w:t>
      </w:r>
      <w:r w:rsidRPr="000B3F46">
        <w:rPr>
          <w:rFonts w:ascii="Calibri" w:eastAsia="Calibri" w:hAnsi="Calibri" w:cs="Times New Roman"/>
        </w:rPr>
        <w:t xml:space="preserve"> -</w:t>
      </w:r>
      <w:r w:rsidRPr="000B3F46">
        <w:rPr>
          <w:rFonts w:ascii="Calibri" w:eastAsia="Calibri" w:hAnsi="Calibri" w:cs="Times New Roman"/>
          <w:lang w:val="uk-UA"/>
        </w:rPr>
        <w:t xml:space="preserve"> </w:t>
      </w:r>
      <w:r w:rsidRPr="000B3F46">
        <w:rPr>
          <w:rFonts w:ascii="Calibri" w:eastAsia="Calibri" w:hAnsi="Calibri" w:cs="Times New Roman"/>
        </w:rPr>
        <w:t>«</w:t>
      </w:r>
      <w:proofErr w:type="spellStart"/>
      <w:r w:rsidRPr="000B3F46">
        <w:rPr>
          <w:rFonts w:ascii="Calibri" w:eastAsia="Calibri" w:hAnsi="Calibri" w:cs="Times New Roman"/>
        </w:rPr>
        <w:t>Впровадження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інноваційних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технологій</w:t>
      </w:r>
      <w:proofErr w:type="spellEnd"/>
      <w:r w:rsidRPr="000B3F46">
        <w:rPr>
          <w:rFonts w:ascii="Calibri" w:eastAsia="Calibri" w:hAnsi="Calibri" w:cs="Times New Roman"/>
        </w:rPr>
        <w:t xml:space="preserve"> у </w:t>
      </w:r>
      <w:proofErr w:type="spellStart"/>
      <w:r w:rsidRPr="000B3F46">
        <w:rPr>
          <w:rFonts w:ascii="Calibri" w:eastAsia="Calibri" w:hAnsi="Calibri" w:cs="Times New Roman"/>
        </w:rPr>
        <w:t>навчально-виховний</w:t>
      </w:r>
      <w:proofErr w:type="spellEnd"/>
      <w:r w:rsidRPr="000B3F46">
        <w:rPr>
          <w:rFonts w:ascii="Calibri" w:eastAsia="Calibri" w:hAnsi="Calibri" w:cs="Times New Roman"/>
        </w:rPr>
        <w:t xml:space="preserve"> </w:t>
      </w:r>
      <w:proofErr w:type="spellStart"/>
      <w:r w:rsidRPr="000B3F46">
        <w:rPr>
          <w:rFonts w:ascii="Calibri" w:eastAsia="Calibri" w:hAnsi="Calibri" w:cs="Times New Roman"/>
        </w:rPr>
        <w:t>процес</w:t>
      </w:r>
      <w:proofErr w:type="spellEnd"/>
      <w:r w:rsidRPr="000B3F46">
        <w:rPr>
          <w:rFonts w:ascii="Calibri" w:eastAsia="Calibri" w:hAnsi="Calibri" w:cs="Times New Roman"/>
        </w:rPr>
        <w:t>»</w:t>
      </w:r>
      <w:r w:rsidRPr="000B3F46">
        <w:rPr>
          <w:rFonts w:ascii="Calibri" w:eastAsia="Calibri" w:hAnsi="Calibri" w:cs="Times New Roman"/>
          <w:lang w:val="uk-UA"/>
        </w:rPr>
        <w:t>.</w:t>
      </w:r>
    </w:p>
    <w:p w:rsidR="000B3F46" w:rsidRPr="00B9678F" w:rsidRDefault="000B3F46" w:rsidP="00182863">
      <w:pPr>
        <w:spacing w:after="200" w:line="276" w:lineRule="auto"/>
        <w:ind w:left="-851" w:firstLine="851"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Виходячи з аналізу підсумків навчально</w:t>
      </w:r>
      <w:r w:rsidR="00B9678F">
        <w:rPr>
          <w:rFonts w:ascii="Calibri" w:eastAsia="Calibri" w:hAnsi="Calibri" w:cs="Times New Roman"/>
          <w:lang w:val="uk-UA"/>
        </w:rPr>
        <w:t>-виховного процесу ліцею за 2014/2015</w:t>
      </w:r>
      <w:r w:rsidRPr="000B3F46">
        <w:rPr>
          <w:rFonts w:ascii="Calibri" w:eastAsia="Calibri" w:hAnsi="Calibri" w:cs="Times New Roman"/>
          <w:lang w:val="uk-UA"/>
        </w:rPr>
        <w:t xml:space="preserve"> навчальний рік, методичне об’єднання викладачів загальноосвітніх дисциплін в наступному навчальному році працюватим</w:t>
      </w:r>
      <w:r w:rsidR="00B9678F">
        <w:rPr>
          <w:rFonts w:ascii="Calibri" w:eastAsia="Calibri" w:hAnsi="Calibri" w:cs="Times New Roman"/>
          <w:lang w:val="uk-UA"/>
        </w:rPr>
        <w:t>е над вирішенням таких проблем:</w:t>
      </w:r>
    </w:p>
    <w:p w:rsidR="000B3F46" w:rsidRPr="000B3F46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впровадження державних стандартів освіти, інноваційних технологій навчання і виховання, комп’ютеризація й інформатизація навчально-виховного процесу.</w:t>
      </w:r>
    </w:p>
    <w:p w:rsidR="000B3F46" w:rsidRPr="00B9678F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Удосконалення змісту, форм і методів навчання та виховання учнівської молоді,</w:t>
      </w:r>
      <w:r w:rsidR="00B9678F">
        <w:rPr>
          <w:rFonts w:ascii="Calibri" w:eastAsia="Calibri" w:hAnsi="Calibri" w:cs="Times New Roman"/>
          <w:lang w:val="uk-UA"/>
        </w:rPr>
        <w:t xml:space="preserve"> </w:t>
      </w:r>
      <w:r w:rsidRPr="00B9678F">
        <w:rPr>
          <w:rFonts w:ascii="Calibri" w:eastAsia="Calibri" w:hAnsi="Calibri" w:cs="Times New Roman"/>
          <w:lang w:val="uk-UA"/>
        </w:rPr>
        <w:t>забезпечення єдності органічного взаємозв’язку загальноосвітньої та профільної підготовки учнів.</w:t>
      </w:r>
    </w:p>
    <w:p w:rsidR="000B3F46" w:rsidRPr="000B3F46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Вивчення і аналіз навчальних планів, програм, підручників, методичних розробок.</w:t>
      </w:r>
    </w:p>
    <w:p w:rsidR="000B3F46" w:rsidRPr="000B3F46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Виготовлення наочних посібників, дидактичного роздаткового матеріалу. Зміцнення навчально-методичної бази кабінетів.</w:t>
      </w:r>
    </w:p>
    <w:p w:rsidR="000B3F46" w:rsidRPr="000B3F46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lastRenderedPageBreak/>
        <w:t>Проведення учнівських олімпіад, конкурсів .</w:t>
      </w:r>
    </w:p>
    <w:p w:rsidR="000B3F46" w:rsidRPr="000B3F46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Робота з обдарованими учнями.</w:t>
      </w:r>
    </w:p>
    <w:p w:rsidR="000B3F46" w:rsidRPr="000B3F46" w:rsidRDefault="000B3F46" w:rsidP="00182863">
      <w:pPr>
        <w:numPr>
          <w:ilvl w:val="0"/>
          <w:numId w:val="26"/>
        </w:numPr>
        <w:spacing w:after="200" w:line="276" w:lineRule="auto"/>
        <w:ind w:left="-851" w:firstLine="851"/>
        <w:contextualSpacing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>Індивідуальна робота з учнями, які навчаються на низькому рівні та з учнями, які потребують підвищеної педагогічної уваги.</w:t>
      </w:r>
    </w:p>
    <w:p w:rsidR="000B3F46" w:rsidRPr="000B3F46" w:rsidRDefault="00B9678F" w:rsidP="00182863">
      <w:pPr>
        <w:numPr>
          <w:ilvl w:val="0"/>
          <w:numId w:val="26"/>
        </w:numPr>
        <w:spacing w:after="0" w:line="0" w:lineRule="atLeast"/>
        <w:ind w:left="-851" w:firstLine="851"/>
        <w:contextualSpacing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Залучення викладачів до розміщення методичних розробок в періодичних виданнях</w:t>
      </w:r>
    </w:p>
    <w:p w:rsidR="000B3F46" w:rsidRPr="00B9678F" w:rsidRDefault="000B3F46" w:rsidP="00182863">
      <w:pPr>
        <w:pStyle w:val="a3"/>
        <w:numPr>
          <w:ilvl w:val="0"/>
          <w:numId w:val="26"/>
        </w:numPr>
        <w:spacing w:after="0" w:line="0" w:lineRule="atLeast"/>
        <w:ind w:left="-851" w:firstLine="851"/>
        <w:rPr>
          <w:rFonts w:ascii="Calibri" w:eastAsia="Calibri" w:hAnsi="Calibri" w:cs="Times New Roman"/>
          <w:lang w:val="uk-UA"/>
        </w:rPr>
      </w:pPr>
      <w:r w:rsidRPr="00B9678F">
        <w:rPr>
          <w:rFonts w:ascii="Calibri" w:eastAsia="Calibri" w:hAnsi="Calibri" w:cs="Times New Roman"/>
          <w:lang w:val="uk-UA"/>
        </w:rPr>
        <w:t>Підвищення фахової майстерності (курси підвищення кваліфікації. атестація).</w:t>
      </w: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  <w:lang w:val="uk-UA"/>
        </w:rPr>
        <w:tab/>
      </w: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C39E2" w:rsidRDefault="008C39E2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</w:pPr>
    </w:p>
    <w:p w:rsidR="008C39E2" w:rsidRDefault="008C39E2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</w:pPr>
    </w:p>
    <w:p w:rsidR="00B9678F" w:rsidRDefault="00B9678F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</w:pPr>
    </w:p>
    <w:p w:rsidR="00B9678F" w:rsidRDefault="00B9678F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</w:pPr>
      <w:r w:rsidRPr="000B3F46"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  <w:lastRenderedPageBreak/>
        <w:t>Інформація про членів методичного об’єднання викладачів загальноосвітніх дисциплін</w:t>
      </w: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4"/>
          <w:szCs w:val="24"/>
          <w:u w:val="single"/>
          <w:lang w:val="uk-UA"/>
        </w:rPr>
      </w:pPr>
    </w:p>
    <w:tbl>
      <w:tblPr>
        <w:tblStyle w:val="-51"/>
        <w:tblW w:w="1616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14"/>
        <w:gridCol w:w="2003"/>
        <w:gridCol w:w="886"/>
        <w:gridCol w:w="567"/>
        <w:gridCol w:w="3685"/>
        <w:gridCol w:w="709"/>
        <w:gridCol w:w="709"/>
        <w:gridCol w:w="1559"/>
        <w:gridCol w:w="1843"/>
        <w:gridCol w:w="1275"/>
        <w:gridCol w:w="993"/>
        <w:gridCol w:w="1417"/>
      </w:tblGrid>
      <w:tr w:rsidR="000B3F46" w:rsidRPr="000B3F46" w:rsidTr="000B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886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Спеціальність за дипломом, </w:t>
            </w:r>
          </w:p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який ВНЗ закінчив, рік закінчення</w:t>
            </w:r>
          </w:p>
        </w:tc>
        <w:tc>
          <w:tcPr>
            <w:tcW w:w="709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педстаж</w:t>
            </w:r>
            <w:proofErr w:type="spellEnd"/>
          </w:p>
        </w:tc>
        <w:tc>
          <w:tcPr>
            <w:tcW w:w="709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Стаж роботи в даному закладі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  яких  групах викладає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Предмет, який викладає</w:t>
            </w:r>
          </w:p>
        </w:tc>
        <w:tc>
          <w:tcPr>
            <w:tcW w:w="1275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Курси підвищення кваліфікації</w:t>
            </w:r>
          </w:p>
        </w:tc>
        <w:tc>
          <w:tcPr>
            <w:tcW w:w="993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Атестація, рік</w:t>
            </w:r>
          </w:p>
        </w:tc>
        <w:tc>
          <w:tcPr>
            <w:tcW w:w="141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Категорія, педагогічні звання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Тимофеєва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 xml:space="preserve"> Валентина Віталіївна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22.12.1965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Інженер-технолог, Харківський індустріальний інститут. 1989.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Хімія, біологія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2007, листопад ОІУВ. 2011, грудень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2008. 2009, 2014, квітень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вищої категорії»</w:t>
            </w:r>
          </w:p>
        </w:tc>
      </w:tr>
      <w:tr w:rsidR="000B3F46" w:rsidRPr="000B3F46" w:rsidTr="000B3F4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Супильник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04.03.1965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Економіст, ОІНГ (Одеський інститут народного господарства), 1990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Інформатика 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2009, грудень ОІУВ.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2010, квітень</w:t>
            </w:r>
            <w:r w:rsidR="00BD4D01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, 2015, </w:t>
            </w:r>
            <w:r w:rsidR="00BD4D01" w:rsidRPr="00BD4D01">
              <w:rPr>
                <w:rFonts w:ascii="Calibri" w:eastAsia="Calibri" w:hAnsi="Calibri" w:cs="Calibri"/>
                <w:sz w:val="18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І категорії»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Мілюкова Юлія Михайлівна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08.07.1981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Філолог, 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Кам’янецьк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 xml:space="preserve">-Подільський 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нац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>.  педагогічний університет ім. І.Огієнка, 2004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Іноземна мова (англ.), зарубіжна літ.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2009, грудень. 2011, березень ОІУВ. 2014жовтень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2010, </w:t>
            </w:r>
            <w:r w:rsidRPr="000B3F46">
              <w:rPr>
                <w:rFonts w:ascii="Calibri" w:eastAsia="Calibri" w:hAnsi="Calibri" w:cs="Calibri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 ІІ категорії»</w:t>
            </w:r>
          </w:p>
        </w:tc>
      </w:tr>
      <w:tr w:rsidR="000B3F46" w:rsidRPr="000B3F46" w:rsidTr="000B3F4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2003" w:type="dxa"/>
          </w:tcPr>
          <w:p w:rsidR="000B3F46" w:rsidRPr="000B3F46" w:rsidRDefault="0051204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Гриньова</w:t>
            </w:r>
            <w:proofErr w:type="spellEnd"/>
            <w:r w:rsidR="000B3F46"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01.09.1984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Філолог , магістр 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пед..освіти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 xml:space="preserve"> (українська мова та література), ОДПУ 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ім.К.Д.Ушинського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>, 2007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Українська мова та література, худ. культура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2011, лютий, ОІУВ.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2012, квітень</w:t>
            </w:r>
            <w:r w:rsidR="00BD4D01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, 2015, </w:t>
            </w:r>
            <w:r w:rsidR="00BD4D01" w:rsidRPr="00BD4D01">
              <w:rPr>
                <w:rFonts w:ascii="Calibri" w:eastAsia="Calibri" w:hAnsi="Calibri" w:cs="Calibri"/>
                <w:sz w:val="18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0B3F46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«Спеціаліст  І</w:t>
            </w:r>
            <w:r w:rsidR="000B3F46" w:rsidRPr="000B3F46">
              <w:rPr>
                <w:rFonts w:ascii="Calibri" w:eastAsia="Calibri" w:hAnsi="Calibri" w:cs="Calibri"/>
                <w:lang w:val="uk-UA"/>
              </w:rPr>
              <w:t xml:space="preserve"> категорії»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Антосюк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21.01.1989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BD4D01" w:rsidP="00BD4D0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Математика 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843" w:type="dxa"/>
          </w:tcPr>
          <w:p w:rsidR="000B3F46" w:rsidRPr="000B3F46" w:rsidRDefault="00BD4D01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Математика 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993" w:type="dxa"/>
          </w:tcPr>
          <w:p w:rsidR="000B3F46" w:rsidRPr="000B3F46" w:rsidRDefault="00BD4D01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2015, </w:t>
            </w:r>
            <w:r w:rsidRPr="00BD4D01">
              <w:rPr>
                <w:rFonts w:ascii="Calibri" w:eastAsia="Calibri" w:hAnsi="Calibri" w:cs="Calibri"/>
                <w:sz w:val="18"/>
                <w:szCs w:val="24"/>
                <w:lang w:val="uk-UA"/>
              </w:rPr>
              <w:t>березень</w:t>
            </w:r>
            <w:r w:rsidR="000B3F46" w:rsidRPr="00BD4D01">
              <w:rPr>
                <w:rFonts w:ascii="Calibri" w:eastAsia="Calibri" w:hAnsi="Calibri" w:cs="Calibri"/>
                <w:sz w:val="18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</w:t>
            </w:r>
            <w:r w:rsidR="008562AC">
              <w:rPr>
                <w:rFonts w:ascii="Calibri" w:eastAsia="Calibri" w:hAnsi="Calibri" w:cs="Calibri"/>
                <w:lang w:val="uk-UA"/>
              </w:rPr>
              <w:t xml:space="preserve"> ІІ категорії</w:t>
            </w:r>
            <w:r w:rsidRPr="000B3F46">
              <w:rPr>
                <w:rFonts w:ascii="Calibri" w:eastAsia="Calibri" w:hAnsi="Calibri" w:cs="Calibri"/>
                <w:lang w:val="uk-UA"/>
              </w:rPr>
              <w:t>»</w:t>
            </w:r>
          </w:p>
        </w:tc>
      </w:tr>
      <w:tr w:rsidR="000B3F46" w:rsidRPr="000B3F46" w:rsidTr="000B3F46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003" w:type="dxa"/>
          </w:tcPr>
          <w:p w:rsidR="000B3F46" w:rsidRPr="000B3F46" w:rsidRDefault="000B3F46" w:rsidP="008562A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Романчишина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Ірина </w:t>
            </w:r>
            <w:r w:rsidR="008562AC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27.09.1972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Філолог (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укр.мова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 xml:space="preserve"> та література), ОПІ ім. К.Д.Ушинського, 2002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Українознавстов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>, ділове мовлення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2007 – квітень, 2011 - лютий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2007 – </w:t>
            </w:r>
            <w:r w:rsidRPr="000B3F46">
              <w:rPr>
                <w:rFonts w:ascii="Calibri" w:eastAsia="Calibri" w:hAnsi="Calibri" w:cs="Calibri"/>
                <w:lang w:val="uk-UA"/>
              </w:rPr>
              <w:t>травень,</w:t>
            </w: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2011-квітень, 2014, квітень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Вищої категорії»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Пархоменко Галина Іванівна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14.08.1955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Інженер-економіст, Київський народногосподарський інститут, 1983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Економіка 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2008 ОІУВ.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2008, 2010, 2011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І категорії»</w:t>
            </w:r>
          </w:p>
        </w:tc>
      </w:tr>
      <w:tr w:rsidR="000B3F46" w:rsidRPr="000B3F46" w:rsidTr="000B3F4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Лісовий Анатолій Володимирович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23.06.1991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Фізичне виховання, ПНПУ 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ім.К.Д.Ушинського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>, 2013</w:t>
            </w:r>
          </w:p>
        </w:tc>
        <w:tc>
          <w:tcPr>
            <w:tcW w:w="709" w:type="dxa"/>
          </w:tcPr>
          <w:p w:rsidR="000B3F46" w:rsidRPr="000B3F46" w:rsidRDefault="00BD4D01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B3F46" w:rsidRPr="000B3F46" w:rsidRDefault="00BD4D01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</w:t>
            </w:r>
            <w:r w:rsidR="00BD4D01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І, </w:t>
            </w: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Фізична культура і здоров'я, Захист Вітчизни 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«Спеціаліст»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Антосюк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10.02.1989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Математика, інформатика, ОНПУ ім. К.Д.Ушинського, 2011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Алгебра і початки аналізу, геометрія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2014, квітень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ІІ категорії»</w:t>
            </w:r>
          </w:p>
        </w:tc>
      </w:tr>
      <w:tr w:rsidR="000B3F46" w:rsidRPr="000B3F46" w:rsidTr="000B3F4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Лопаков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07.11.1978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Політолог, ОНУ ім. І.І. Мечникова, 2005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 xml:space="preserve">Історія України, всесвітня </w:t>
            </w: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іст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>., худ. культура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Вищої категорії»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Стернад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11.05.1973</w:t>
            </w: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ОНЮА, 2011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Правознавство, основи правових знань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2011, лютий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2011, квітень</w:t>
            </w:r>
            <w:r w:rsidR="00BD4D01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, 2015, </w:t>
            </w:r>
            <w:r w:rsidR="00BD4D01" w:rsidRPr="00BD4D01">
              <w:rPr>
                <w:rFonts w:ascii="Calibri" w:eastAsia="Calibri" w:hAnsi="Calibri" w:cs="Calibri"/>
                <w:sz w:val="18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0B3F46" w:rsidRPr="000B3F46" w:rsidRDefault="008562AC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«Спеціаліст  І</w:t>
            </w:r>
            <w:r w:rsidR="000B3F46" w:rsidRPr="000B3F46">
              <w:rPr>
                <w:rFonts w:ascii="Calibri" w:eastAsia="Calibri" w:hAnsi="Calibri" w:cs="Calibri"/>
                <w:lang w:val="uk-UA"/>
              </w:rPr>
              <w:t xml:space="preserve"> категорії»</w:t>
            </w:r>
          </w:p>
        </w:tc>
      </w:tr>
      <w:tr w:rsidR="000B3F46" w:rsidRPr="000B3F46" w:rsidTr="000B3F4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Никифорова Лілія Анатоліївна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B3F46" w:rsidRPr="000B3F46" w:rsidRDefault="000B3F46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0B3F46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Фізичне виховання, ПДПУ ім. К.Д.Ушинського, 2003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Фізична культура і здоров’я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2003" w:type="dxa"/>
          </w:tcPr>
          <w:p w:rsidR="000B3F46" w:rsidRPr="008562AC" w:rsidRDefault="008562AC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Стернад</w:t>
            </w:r>
            <w:proofErr w:type="spellEnd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11.04.1989</w:t>
            </w:r>
          </w:p>
        </w:tc>
        <w:tc>
          <w:tcPr>
            <w:tcW w:w="567" w:type="dxa"/>
            <w:textDirection w:val="btLr"/>
          </w:tcPr>
          <w:p w:rsidR="000B3F46" w:rsidRPr="000B3F46" w:rsidRDefault="00BD4D01" w:rsidP="00BD4D01">
            <w:pPr>
              <w:spacing w:line="0" w:lineRule="atLeast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Неповна вища</w:t>
            </w:r>
          </w:p>
        </w:tc>
        <w:tc>
          <w:tcPr>
            <w:tcW w:w="3685" w:type="dxa"/>
          </w:tcPr>
          <w:p w:rsidR="000B3F46" w:rsidRPr="000B3F46" w:rsidRDefault="00BD4D01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Українська мова та література, англійська мова, ПНПУ </w:t>
            </w:r>
            <w:proofErr w:type="spellStart"/>
            <w:r>
              <w:rPr>
                <w:rFonts w:ascii="Calibri" w:eastAsia="Calibri" w:hAnsi="Calibri" w:cs="Calibri"/>
                <w:lang w:val="uk-UA"/>
              </w:rPr>
              <w:t>ім.К.Д.Ушинського</w:t>
            </w:r>
            <w:proofErr w:type="spellEnd"/>
          </w:p>
        </w:tc>
        <w:tc>
          <w:tcPr>
            <w:tcW w:w="709" w:type="dxa"/>
          </w:tcPr>
          <w:p w:rsidR="000B3F46" w:rsidRPr="000B3F46" w:rsidRDefault="00BD4D01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B3F46" w:rsidRPr="000B3F46" w:rsidRDefault="00BD4D01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B3F46" w:rsidRPr="000B3F46" w:rsidRDefault="00BD4D01" w:rsidP="00BD4D0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:rsidR="000B3F46" w:rsidRPr="000B3F46" w:rsidRDefault="00BD4D01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lang w:val="uk-UA"/>
              </w:rPr>
              <w:t>Англ.мова</w:t>
            </w:r>
            <w:proofErr w:type="spellEnd"/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0B3F46" w:rsidRPr="000B3F46" w:rsidTr="000B3F4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00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Годовенко</w:t>
            </w:r>
            <w:proofErr w:type="spellEnd"/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886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06.11.1988</w:t>
            </w:r>
          </w:p>
        </w:tc>
        <w:tc>
          <w:tcPr>
            <w:tcW w:w="567" w:type="dxa"/>
            <w:textDirection w:val="btLr"/>
          </w:tcPr>
          <w:p w:rsidR="000B3F46" w:rsidRPr="000B3F46" w:rsidRDefault="00C74D23" w:rsidP="000B3F46">
            <w:pPr>
              <w:spacing w:line="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Українська мова та література; зарубіжна література, ОНУ ім. І.І.Мечникова, 2013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B3F46">
              <w:rPr>
                <w:rFonts w:ascii="Calibri" w:eastAsia="Calibri" w:hAnsi="Calibri" w:cs="Calibri"/>
                <w:lang w:val="uk-UA"/>
              </w:rPr>
              <w:t>укр.література</w:t>
            </w:r>
            <w:proofErr w:type="spellEnd"/>
            <w:r w:rsidRPr="000B3F46">
              <w:rPr>
                <w:rFonts w:ascii="Calibri" w:eastAsia="Calibri" w:hAnsi="Calibri" w:cs="Calibri"/>
                <w:lang w:val="uk-UA"/>
              </w:rPr>
              <w:t>, світова література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2014, квітень</w:t>
            </w:r>
          </w:p>
        </w:tc>
        <w:tc>
          <w:tcPr>
            <w:tcW w:w="1417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uk-UA"/>
              </w:rPr>
            </w:pPr>
            <w:r w:rsidRPr="000B3F46">
              <w:rPr>
                <w:rFonts w:ascii="Calibri" w:eastAsia="Calibri" w:hAnsi="Calibri" w:cs="Calibri"/>
                <w:lang w:val="uk-UA"/>
              </w:rPr>
              <w:t>«Спеціаліст ІІ категорії»</w:t>
            </w:r>
          </w:p>
        </w:tc>
      </w:tr>
      <w:tr w:rsidR="000B3F46" w:rsidRPr="00C74D23" w:rsidTr="00C7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3F46" w:rsidRPr="000B3F46" w:rsidRDefault="000B3F46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0B3F46">
              <w:rPr>
                <w:rFonts w:ascii="Calibri" w:eastAsia="Calibri" w:hAnsi="Calibri" w:cs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2003" w:type="dxa"/>
          </w:tcPr>
          <w:p w:rsidR="000B3F46" w:rsidRPr="00182863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Абозіна</w:t>
            </w:r>
            <w:proofErr w:type="spellEnd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Таїсія Михайлівна</w:t>
            </w:r>
          </w:p>
        </w:tc>
        <w:tc>
          <w:tcPr>
            <w:tcW w:w="886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30.08.1976</w:t>
            </w:r>
          </w:p>
        </w:tc>
        <w:tc>
          <w:tcPr>
            <w:tcW w:w="567" w:type="dxa"/>
            <w:textDirection w:val="btLr"/>
          </w:tcPr>
          <w:p w:rsidR="000B3F46" w:rsidRPr="000B3F46" w:rsidRDefault="00C74D23" w:rsidP="00C74D23">
            <w:pPr>
              <w:spacing w:line="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685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Географія, ОНУ ім.І.І.Мечникова,1997</w:t>
            </w:r>
          </w:p>
        </w:tc>
        <w:tc>
          <w:tcPr>
            <w:tcW w:w="709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43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5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3F46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Спеціаліствищої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категорії»</w:t>
            </w:r>
          </w:p>
        </w:tc>
      </w:tr>
      <w:tr w:rsidR="008562AC" w:rsidRPr="00C74D23" w:rsidTr="00C74D2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8562AC" w:rsidRPr="000B3F46" w:rsidRDefault="008562AC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2003" w:type="dxa"/>
          </w:tcPr>
          <w:p w:rsidR="008562AC" w:rsidRPr="00182863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Стіранець</w:t>
            </w:r>
            <w:proofErr w:type="spellEnd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886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03.05.1991</w:t>
            </w:r>
          </w:p>
        </w:tc>
        <w:tc>
          <w:tcPr>
            <w:tcW w:w="567" w:type="dxa"/>
            <w:textDirection w:val="btLr"/>
          </w:tcPr>
          <w:p w:rsidR="008562AC" w:rsidRPr="000B3F46" w:rsidRDefault="00C74D23" w:rsidP="00C74D23">
            <w:pPr>
              <w:spacing w:line="0" w:lineRule="atLeas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685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Фізика, ПНПУ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ім.К.Д.Ушинського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, 2013 </w:t>
            </w:r>
          </w:p>
        </w:tc>
        <w:tc>
          <w:tcPr>
            <w:tcW w:w="709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843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Фізика, астрономія</w:t>
            </w:r>
          </w:p>
        </w:tc>
        <w:tc>
          <w:tcPr>
            <w:tcW w:w="1275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993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417" w:type="dxa"/>
          </w:tcPr>
          <w:p w:rsidR="008562AC" w:rsidRPr="000B3F46" w:rsidRDefault="00C74D23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Спеціаліст</w:t>
            </w:r>
          </w:p>
        </w:tc>
      </w:tr>
      <w:tr w:rsidR="008562AC" w:rsidRPr="00C74D23" w:rsidTr="00C7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8562AC" w:rsidRDefault="008562AC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2003" w:type="dxa"/>
          </w:tcPr>
          <w:p w:rsidR="008562AC" w:rsidRPr="00182863" w:rsidRDefault="008562AC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Пельтек</w:t>
            </w:r>
            <w:proofErr w:type="spellEnd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Марія Іллівна</w:t>
            </w:r>
          </w:p>
        </w:tc>
        <w:tc>
          <w:tcPr>
            <w:tcW w:w="886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10.04.1993</w:t>
            </w:r>
          </w:p>
        </w:tc>
        <w:tc>
          <w:tcPr>
            <w:tcW w:w="567" w:type="dxa"/>
            <w:textDirection w:val="btLr"/>
          </w:tcPr>
          <w:p w:rsidR="008562AC" w:rsidRPr="000B3F46" w:rsidRDefault="00C74D23" w:rsidP="00C74D23">
            <w:pPr>
              <w:spacing w:line="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3685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Фізика, ПНПУ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ім.К.Д.Ушинського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, 2014</w:t>
            </w:r>
          </w:p>
        </w:tc>
        <w:tc>
          <w:tcPr>
            <w:tcW w:w="709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Фізика, астрономія</w:t>
            </w:r>
          </w:p>
        </w:tc>
        <w:tc>
          <w:tcPr>
            <w:tcW w:w="1275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993" w:type="dxa"/>
          </w:tcPr>
          <w:p w:rsidR="008562AC" w:rsidRPr="000B3F46" w:rsidRDefault="00C74D23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417" w:type="dxa"/>
          </w:tcPr>
          <w:p w:rsidR="008562AC" w:rsidRPr="000B3F46" w:rsidRDefault="008562AC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8562AC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8562AC" w:rsidRDefault="008562AC" w:rsidP="000B3F46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2003" w:type="dxa"/>
          </w:tcPr>
          <w:p w:rsidR="008562AC" w:rsidRPr="00182863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Стасюк</w:t>
            </w:r>
            <w:proofErr w:type="spellEnd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886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62AC" w:rsidRPr="000B3F46" w:rsidRDefault="008562AC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B9678F" w:rsidRPr="000B3F46" w:rsidTr="00CC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B9678F" w:rsidRDefault="00B9678F" w:rsidP="00B9678F">
            <w:pPr>
              <w:spacing w:line="0" w:lineRule="atLeast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2003" w:type="dxa"/>
          </w:tcPr>
          <w:p w:rsidR="00B9678F" w:rsidRPr="00182863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Лопакова</w:t>
            </w:r>
            <w:proofErr w:type="spellEnd"/>
            <w:r w:rsidRPr="0018286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886" w:type="dxa"/>
            <w:shd w:val="clear" w:color="auto" w:fill="D9E2F3" w:themeFill="accent5" w:themeFillTint="33"/>
          </w:tcPr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28.09.1982</w:t>
            </w: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B9678F" w:rsidRPr="00196A2D" w:rsidRDefault="00B9678F" w:rsidP="00B9678F">
            <w:pPr>
              <w:spacing w:line="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B9678F" w:rsidRPr="0095002B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95002B">
              <w:rPr>
                <w:rFonts w:cstheme="minorHAnsi"/>
                <w:lang w:val="uk-UA"/>
              </w:rPr>
              <w:t>Філолог (</w:t>
            </w:r>
            <w:proofErr w:type="spellStart"/>
            <w:r w:rsidRPr="0095002B">
              <w:rPr>
                <w:rFonts w:cstheme="minorHAnsi"/>
                <w:lang w:val="uk-UA"/>
              </w:rPr>
              <w:t>укр</w:t>
            </w:r>
            <w:proofErr w:type="spellEnd"/>
            <w:r w:rsidRPr="0095002B">
              <w:rPr>
                <w:rFonts w:cstheme="minorHAnsi"/>
                <w:lang w:val="uk-UA"/>
              </w:rPr>
              <w:t xml:space="preserve">. мова та література, історія, </w:t>
            </w:r>
            <w:r w:rsidRPr="00B9678F">
              <w:rPr>
                <w:rFonts w:cstheme="minorHAnsi"/>
                <w:lang w:val="uk-UA"/>
              </w:rPr>
              <w:t>зарубіжна література)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B9678F" w:rsidRPr="0095002B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95002B">
              <w:rPr>
                <w:rFonts w:cstheme="minorHAnsi"/>
                <w:lang w:val="uk-UA"/>
              </w:rPr>
              <w:t>Історія України, всесвітня історія, географія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2010, лютий, 2011 –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листопадОІУВ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,</w:t>
            </w:r>
          </w:p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2014, лютий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B9678F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2010, 2011 квітень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B9678F" w:rsidRPr="0095002B" w:rsidRDefault="00B9678F" w:rsidP="00B9678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95002B">
              <w:rPr>
                <w:rFonts w:cstheme="minorHAnsi"/>
                <w:lang w:val="uk-UA"/>
              </w:rPr>
              <w:t>«Спеціаліст вищої категорії»</w:t>
            </w:r>
          </w:p>
        </w:tc>
      </w:tr>
    </w:tbl>
    <w:p w:rsidR="000B3F46" w:rsidRPr="000B3F46" w:rsidRDefault="000B3F46" w:rsidP="000B3F46">
      <w:pPr>
        <w:tabs>
          <w:tab w:val="left" w:pos="851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  <w:r w:rsidRPr="000B3F46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lastRenderedPageBreak/>
        <w:t>Заходи з підвищення якості навчальних досягнень, умінь і навичок учнів</w:t>
      </w: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tbl>
      <w:tblPr>
        <w:tblStyle w:val="1-31"/>
        <w:tblW w:w="0" w:type="auto"/>
        <w:tblInd w:w="-662" w:type="dxa"/>
        <w:tblLook w:val="04A0" w:firstRow="1" w:lastRow="0" w:firstColumn="1" w:lastColumn="0" w:noHBand="0" w:noVBand="1"/>
      </w:tblPr>
      <w:tblGrid>
        <w:gridCol w:w="817"/>
        <w:gridCol w:w="6804"/>
        <w:gridCol w:w="2410"/>
        <w:gridCol w:w="2551"/>
        <w:gridCol w:w="2204"/>
      </w:tblGrid>
      <w:tr w:rsidR="000B3F46" w:rsidRPr="000B3F46" w:rsidTr="000B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Розвивати ініціативу і творчість викладачів загальноосвітніх дисциплін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Постійно, 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адміністрація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Застосовувати активні форми навчання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адміністрація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Вивчати і аналізувати стан викладання рівня якості знань, умінь і навичок учнів, виявляти труднощі у засвоєнні ними програмного матеріалу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Наприкінці І, ІІ семестрів, протягом </w:t>
            </w:r>
            <w:proofErr w:type="spellStart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н.р</w:t>
            </w:r>
            <w:proofErr w:type="spellEnd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адміністрація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Поєднувати традиційні форми навчання з інноваційними (комп’ютерні презентації, проекти, ігри тощо)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адміністрація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Проводити контроль за якістю навчальних досягнень учнів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Згідно планів і програм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адміністрація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Проводити індивідуальні заняття з учнями, які навчаються на низькому рівні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Під час консультацій згідно графіку 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Проводити роботу з обдарованими учнями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Проводити І етап олімпіад, та готувати переможців до ІІ етапу 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Листопад - грудень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Заст. дир. з НР, ОНМУ ПТО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Допомагати учням в створенні презентацій, проектів, творчих робіт тощо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Залучати учнів до самоконтролю, самоаналізу. самопідготовки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Розвивати інтерес учнів до самоконтролю, самоаналізу, самопідготовки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адміністрація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</w:tbl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sz w:val="24"/>
          <w:szCs w:val="24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lang w:val="uk-UA"/>
        </w:rPr>
      </w:pP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  <w:r w:rsidRPr="000B3F46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t>Організація позакласної роботи</w:t>
      </w:r>
    </w:p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</w:pPr>
    </w:p>
    <w:tbl>
      <w:tblPr>
        <w:tblStyle w:val="-510"/>
        <w:tblW w:w="0" w:type="auto"/>
        <w:tblInd w:w="-662" w:type="dxa"/>
        <w:tblLook w:val="04A0" w:firstRow="1" w:lastRow="0" w:firstColumn="1" w:lastColumn="0" w:noHBand="0" w:noVBand="1"/>
      </w:tblPr>
      <w:tblGrid>
        <w:gridCol w:w="817"/>
        <w:gridCol w:w="6804"/>
        <w:gridCol w:w="2410"/>
        <w:gridCol w:w="2551"/>
        <w:gridCol w:w="2204"/>
      </w:tblGrid>
      <w:tr w:rsidR="000B3F46" w:rsidRPr="000B3F46" w:rsidTr="000B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Проводити позакласні заходи з усіх предметів загальноосвітніх дисциплін з метою поглибленого навчання важливих питань програмних курсів та інтересу до науки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голова МО, методист,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 ході проведення заходів складати плани, розробляти сценарії, заохочувати учнів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заст. дир. з ВР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Залучати учнів до позакласної роботи: конкурсів, змагань, виставок, семінарів, конференцій тощо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заст. дир. з ВР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Допомагати учням у написанні рефератів, творчих робіт, складанні проектів, презентацій тощо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Рекомендувати учням використовувати науково-популярну літературу, вибирати матеріали з енциклопедій, допоміжної літератури тощо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Випускати тематичні та святкові газети, плакати, гасла до дат червоного календаря, відомих письменників, поетів, музикантів, вчених, винахідників тощо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Згідно календаря червоних дат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закріплені міністерства, заст. дир. з ВР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Розвивати в учнів </w:t>
            </w:r>
            <w:proofErr w:type="spellStart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саморганізацію</w:t>
            </w:r>
            <w:proofErr w:type="spellEnd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, самостійність, які необхідні в подальшому житті, практичній діяльності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 xml:space="preserve">Викладачі, батьки, майстри </w:t>
            </w:r>
            <w:proofErr w:type="spellStart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в.н</w:t>
            </w:r>
            <w:proofErr w:type="spellEnd"/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  <w:tr w:rsidR="000B3F46" w:rsidRPr="000B3F46" w:rsidTr="000B3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hAnsi="Book Antiqua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Проводити бесіди, лекції, семінари, конференції за різною тематикою із запрошенням гостей, правоохоронних органів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551" w:type="dxa"/>
          </w:tcPr>
          <w:p w:rsidR="000B3F46" w:rsidRPr="000B3F46" w:rsidRDefault="000B3F46" w:rsidP="000B3F4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  <w:t>Викладачі, заст. дир. з ВР</w:t>
            </w:r>
          </w:p>
        </w:tc>
        <w:tc>
          <w:tcPr>
            <w:tcW w:w="2204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Calibri" w:hAnsi="Book Antiqua" w:cs="Calibri"/>
                <w:sz w:val="24"/>
                <w:szCs w:val="24"/>
                <w:lang w:val="uk-UA"/>
              </w:rPr>
            </w:pPr>
          </w:p>
        </w:tc>
      </w:tr>
    </w:tbl>
    <w:p w:rsidR="000B3F46" w:rsidRPr="000B3F46" w:rsidRDefault="000B3F46" w:rsidP="000B3F46">
      <w:pPr>
        <w:tabs>
          <w:tab w:val="left" w:pos="5955"/>
        </w:tabs>
        <w:spacing w:after="200" w:line="276" w:lineRule="auto"/>
        <w:rPr>
          <w:rFonts w:ascii="Calibri" w:eastAsia="Calibri" w:hAnsi="Calibri" w:cs="Times New Roman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</w:rPr>
      </w:pPr>
    </w:p>
    <w:p w:rsidR="000B3F46" w:rsidRPr="000B3F46" w:rsidRDefault="000B3F46" w:rsidP="000B3F46">
      <w:pPr>
        <w:spacing w:after="200" w:line="276" w:lineRule="auto"/>
        <w:rPr>
          <w:rFonts w:ascii="Calibri" w:eastAsia="Calibri" w:hAnsi="Calibri" w:cs="Times New Roman"/>
        </w:rPr>
      </w:pPr>
    </w:p>
    <w:p w:rsidR="00291CB9" w:rsidRDefault="000B3F46" w:rsidP="00291CB9">
      <w:pPr>
        <w:tabs>
          <w:tab w:val="left" w:pos="3720"/>
        </w:tabs>
        <w:spacing w:after="200" w:line="276" w:lineRule="auto"/>
        <w:rPr>
          <w:rFonts w:ascii="Calibri" w:eastAsia="Calibri" w:hAnsi="Calibri" w:cs="Times New Roman"/>
          <w:lang w:val="uk-UA"/>
        </w:rPr>
      </w:pPr>
      <w:r w:rsidRPr="000B3F46">
        <w:rPr>
          <w:rFonts w:ascii="Calibri" w:eastAsia="Calibri" w:hAnsi="Calibri" w:cs="Times New Roman"/>
        </w:rPr>
        <w:tab/>
      </w:r>
    </w:p>
    <w:p w:rsidR="000B3F46" w:rsidRPr="00291CB9" w:rsidRDefault="000B3F46" w:rsidP="00554650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0B3F46">
        <w:rPr>
          <w:rFonts w:ascii="Book Antiqua" w:eastAsia="Calibri" w:hAnsi="Book Antiqua" w:cs="Calibri"/>
          <w:b/>
          <w:i/>
          <w:sz w:val="28"/>
          <w:szCs w:val="28"/>
          <w:u w:val="single"/>
          <w:lang w:val="uk-UA"/>
        </w:rPr>
        <w:lastRenderedPageBreak/>
        <w:t>Графік проведення відкритих уроків, позакласних заходів</w:t>
      </w:r>
    </w:p>
    <w:tbl>
      <w:tblPr>
        <w:tblStyle w:val="3-51"/>
        <w:tblW w:w="15877" w:type="dxa"/>
        <w:tblInd w:w="-1168" w:type="dxa"/>
        <w:tblLook w:val="04A0" w:firstRow="1" w:lastRow="0" w:firstColumn="1" w:lastColumn="0" w:noHBand="0" w:noVBand="1"/>
      </w:tblPr>
      <w:tblGrid>
        <w:gridCol w:w="567"/>
        <w:gridCol w:w="4111"/>
        <w:gridCol w:w="4820"/>
        <w:gridCol w:w="2126"/>
        <w:gridCol w:w="2410"/>
        <w:gridCol w:w="1843"/>
      </w:tblGrid>
      <w:tr w:rsidR="000B3F46" w:rsidRPr="000B3F46" w:rsidTr="0029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Зміст </w:t>
            </w:r>
          </w:p>
        </w:tc>
        <w:tc>
          <w:tcPr>
            <w:tcW w:w="482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Предмет </w:t>
            </w:r>
          </w:p>
        </w:tc>
        <w:tc>
          <w:tcPr>
            <w:tcW w:w="2126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Дата проведення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Відмітка про виконання</w:t>
            </w: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І.</w:t>
            </w:r>
          </w:p>
        </w:tc>
        <w:tc>
          <w:tcPr>
            <w:tcW w:w="4111" w:type="dxa"/>
            <w:vMerge w:val="restart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Відкриті уроки  (за окремою тематикою згідно навчальних планів і програм, розкладу уроків)</w:t>
            </w:r>
          </w:p>
        </w:tc>
        <w:tc>
          <w:tcPr>
            <w:tcW w:w="482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</w:rPr>
            </w:pP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Хімія, біологія</w:t>
            </w:r>
          </w:p>
        </w:tc>
        <w:tc>
          <w:tcPr>
            <w:tcW w:w="2126" w:type="dxa"/>
          </w:tcPr>
          <w:p w:rsidR="000B3F46" w:rsidRPr="000B3F46" w:rsidRDefault="008562AC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13.04.2016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В.В.Тимофеєва</w:t>
            </w:r>
            <w:proofErr w:type="spellEnd"/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126" w:type="dxa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20.01.2016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О.В.Антосюк</w:t>
            </w:r>
            <w:proofErr w:type="spellEnd"/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26" w:type="dxa"/>
          </w:tcPr>
          <w:p w:rsidR="000B3F46" w:rsidRPr="000B3F46" w:rsidRDefault="008562AC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04.04.2016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В.М.Супильник</w:t>
            </w:r>
            <w:proofErr w:type="spellEnd"/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181A75" w:rsidRDefault="00181A75" w:rsidP="000B3F46">
            <w:pPr>
              <w:numPr>
                <w:ilvl w:val="0"/>
                <w:numId w:val="2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181A75">
              <w:rPr>
                <w:rFonts w:ascii="Book Antiqua" w:eastAsia="Calibri" w:hAnsi="Book Antiqua" w:cs="Calibri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B3F46" w:rsidRPr="00181A75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181A75">
              <w:rPr>
                <w:rFonts w:ascii="Book Antiqua" w:eastAsia="Calibri" w:hAnsi="Book Antiqua" w:cs="Calibri"/>
                <w:szCs w:val="24"/>
                <w:lang w:val="uk-UA"/>
              </w:rPr>
              <w:t>24.03.2016</w:t>
            </w:r>
          </w:p>
        </w:tc>
        <w:tc>
          <w:tcPr>
            <w:tcW w:w="2410" w:type="dxa"/>
          </w:tcPr>
          <w:p w:rsidR="000B3F46" w:rsidRPr="00181A75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181A75">
              <w:rPr>
                <w:rFonts w:ascii="Book Antiqua" w:eastAsia="Calibri" w:hAnsi="Book Antiqua" w:cs="Calibri"/>
                <w:szCs w:val="24"/>
                <w:lang w:val="uk-UA"/>
              </w:rPr>
              <w:t>Ю.В.Антосюк</w:t>
            </w:r>
            <w:proofErr w:type="spellEnd"/>
          </w:p>
        </w:tc>
        <w:tc>
          <w:tcPr>
            <w:tcW w:w="1843" w:type="dxa"/>
          </w:tcPr>
          <w:p w:rsidR="000B3F46" w:rsidRPr="00181A75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Економіка</w:t>
            </w:r>
          </w:p>
        </w:tc>
        <w:tc>
          <w:tcPr>
            <w:tcW w:w="2126" w:type="dxa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25.11.2015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Г.І.Пархоменко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2126" w:type="dxa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28.09</w:t>
            </w:r>
            <w:r w:rsidR="000B3F46" w:rsidRPr="000B3F46">
              <w:rPr>
                <w:rFonts w:ascii="Book Antiqua" w:eastAsia="Calibri" w:hAnsi="Book Antiqua" w:cs="Calibri"/>
                <w:szCs w:val="24"/>
                <w:lang w:val="uk-UA"/>
              </w:rPr>
              <w:t>.2015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В.С.Лопаков</w:t>
            </w:r>
            <w:proofErr w:type="spellEnd"/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126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21.</w:t>
            </w:r>
            <w:r w:rsidRPr="000B3F46">
              <w:rPr>
                <w:rFonts w:ascii="Book Antiqua" w:eastAsia="Calibri" w:hAnsi="Book Antiqua" w:cs="Calibri"/>
                <w:szCs w:val="24"/>
                <w:lang w:val="en-US"/>
              </w:rPr>
              <w:t>10</w:t>
            </w:r>
            <w:r w:rsidR="005A7F3F">
              <w:rPr>
                <w:rFonts w:ascii="Book Antiqua" w:eastAsia="Calibri" w:hAnsi="Book Antiqua" w:cs="Calibri"/>
                <w:szCs w:val="24"/>
                <w:lang w:val="uk-UA"/>
              </w:rPr>
              <w:t>.2015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О.Г.</w:t>
            </w:r>
            <w:r w:rsidR="00512043">
              <w:rPr>
                <w:rFonts w:ascii="Book Antiqua" w:eastAsia="Calibri" w:hAnsi="Book Antiqua" w:cs="Calibri"/>
                <w:szCs w:val="24"/>
                <w:lang w:val="uk-UA"/>
              </w:rPr>
              <w:t>Гриньова</w:t>
            </w:r>
            <w:proofErr w:type="spellEnd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, 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Українська література, світова література</w:t>
            </w:r>
          </w:p>
        </w:tc>
        <w:tc>
          <w:tcPr>
            <w:tcW w:w="2126" w:type="dxa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28.01.2016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С.О.Годовенко</w:t>
            </w:r>
            <w:proofErr w:type="spellEnd"/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Іноземна мова, світова література</w:t>
            </w:r>
          </w:p>
        </w:tc>
        <w:tc>
          <w:tcPr>
            <w:tcW w:w="2126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25.02.20</w:t>
            </w:r>
            <w:r w:rsidR="005A7F3F">
              <w:rPr>
                <w:rFonts w:ascii="Book Antiqua" w:eastAsia="Calibri" w:hAnsi="Book Antiqua" w:cs="Calibri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Ю.М.Мілюкова, 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Фізична культура і здоров'я </w:t>
            </w:r>
          </w:p>
        </w:tc>
        <w:tc>
          <w:tcPr>
            <w:tcW w:w="2126" w:type="dxa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24.09.2015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Л.А.Нікіфорова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Захист Вітчизни, фізична культура і здоров</w:t>
            </w:r>
            <w:r w:rsidRPr="000B3F46">
              <w:rPr>
                <w:rFonts w:ascii="Book Antiqua" w:eastAsia="Calibri" w:hAnsi="Book Antiqua" w:cs="Calibri"/>
                <w:szCs w:val="24"/>
              </w:rPr>
              <w:t>’</w:t>
            </w: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я </w:t>
            </w:r>
          </w:p>
        </w:tc>
        <w:tc>
          <w:tcPr>
            <w:tcW w:w="2126" w:type="dxa"/>
          </w:tcPr>
          <w:p w:rsidR="000B3F46" w:rsidRPr="008562AC" w:rsidRDefault="008562AC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19</w:t>
            </w:r>
            <w:r w:rsidR="000B3F46" w:rsidRPr="000B3F46">
              <w:rPr>
                <w:rFonts w:ascii="Book Antiqua" w:eastAsia="Calibri" w:hAnsi="Book Antiqua" w:cs="Calibri"/>
                <w:szCs w:val="24"/>
                <w:lang w:val="uk-UA"/>
              </w:rPr>
              <w:t>.05.201</w:t>
            </w:r>
            <w:r>
              <w:rPr>
                <w:rFonts w:ascii="Book Antiqua" w:eastAsia="Calibri" w:hAnsi="Book Antiqua" w:cs="Calibri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А.В.Лісовий</w:t>
            </w:r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Українознавство </w:t>
            </w:r>
          </w:p>
        </w:tc>
        <w:tc>
          <w:tcPr>
            <w:tcW w:w="2126" w:type="dxa"/>
          </w:tcPr>
          <w:p w:rsidR="000B3F46" w:rsidRPr="000B3F46" w:rsidRDefault="008562AC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12</w:t>
            </w:r>
            <w:r w:rsidR="000B3F46" w:rsidRPr="000B3F46">
              <w:rPr>
                <w:rFonts w:ascii="Book Antiqua" w:eastAsia="Calibri" w:hAnsi="Book Antiqua" w:cs="Calibri"/>
                <w:szCs w:val="24"/>
                <w:lang w:val="uk-UA"/>
              </w:rPr>
              <w:t>.05.201</w:t>
            </w:r>
            <w:r>
              <w:rPr>
                <w:rFonts w:ascii="Book Antiqua" w:eastAsia="Calibri" w:hAnsi="Book Antiqua" w:cs="Calibri"/>
                <w:szCs w:val="24"/>
              </w:rPr>
              <w:t>6</w:t>
            </w:r>
          </w:p>
        </w:tc>
        <w:tc>
          <w:tcPr>
            <w:tcW w:w="2410" w:type="dxa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І.В.Романчишина</w:t>
            </w:r>
            <w:proofErr w:type="spellEnd"/>
          </w:p>
        </w:tc>
        <w:tc>
          <w:tcPr>
            <w:tcW w:w="1843" w:type="dxa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B3F46" w:rsidRPr="000B3F46" w:rsidRDefault="000B3F46" w:rsidP="000B3F46">
            <w:pPr>
              <w:numPr>
                <w:ilvl w:val="0"/>
                <w:numId w:val="27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3F46" w:rsidRPr="005A7F3F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19.11.201</w:t>
            </w:r>
            <w:r w:rsidR="005A7F3F">
              <w:rPr>
                <w:rFonts w:ascii="Book Antiqua" w:eastAsia="Calibri" w:hAnsi="Book Antiqua" w:cs="Calibri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С.В.Стернад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ІІ.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Позакласні заходи (за окремими планами. Графіками. сценаріями)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Декади.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Тематичні вечори.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Тематичні тижні.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Конкурси.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Вікторини.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Проекти.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Презентації.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Виставки.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Семінари.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Конференції.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Підготовка тематичних газет, інформаційних стендів.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Розробки рефератів, доповідей.</w:t>
            </w:r>
          </w:p>
          <w:p w:rsidR="000B3F46" w:rsidRPr="000B3F46" w:rsidRDefault="000B3F46" w:rsidP="00291CB9">
            <w:pPr>
              <w:numPr>
                <w:ilvl w:val="0"/>
                <w:numId w:val="28"/>
              </w:numPr>
              <w:spacing w:line="0" w:lineRule="atLeast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Кросворди.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Хімія,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0</w:t>
            </w:r>
            <w:r w:rsidR="005A7F3F">
              <w:rPr>
                <w:rFonts w:ascii="Book Antiqua" w:eastAsia="Calibri" w:hAnsi="Book Antiqua" w:cs="Calibri"/>
                <w:szCs w:val="24"/>
                <w:lang w:val="en-US"/>
              </w:rPr>
              <w:t>4</w:t>
            </w:r>
            <w:r w:rsidR="005A7F3F">
              <w:rPr>
                <w:rFonts w:ascii="Book Antiqua" w:eastAsia="Calibri" w:hAnsi="Book Antiqua" w:cs="Calibri"/>
                <w:szCs w:val="24"/>
                <w:lang w:val="uk-UA"/>
              </w:rPr>
              <w:t>.04.16</w:t>
            </w: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-</w:t>
            </w:r>
            <w:r w:rsidR="005A7F3F">
              <w:rPr>
                <w:rFonts w:ascii="Book Antiqua" w:eastAsia="Calibri" w:hAnsi="Book Antiqua" w:cs="Calibri"/>
                <w:szCs w:val="24"/>
                <w:lang w:val="uk-UA"/>
              </w:rPr>
              <w:t>11.04.16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В.В.Тимофеєва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CC31D1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18.01.16.-25.01.16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О.В.Антосюк</w:t>
            </w:r>
            <w:proofErr w:type="spellEnd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, </w:t>
            </w: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Ю.В.Антосюк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21.03.16-28.03.16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181A7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В.М.Супильник</w:t>
            </w:r>
            <w:proofErr w:type="spellEnd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Економіка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16.11.15-23.11.15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Г.І.Пархоменко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Історія України та всесвітня історія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09.12.15-16.12.15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В.С.Лопаков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07.03.16-16.03.16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О.Г.</w:t>
            </w:r>
            <w:r w:rsidR="00512043">
              <w:rPr>
                <w:rFonts w:ascii="Book Antiqua" w:eastAsia="Calibri" w:hAnsi="Book Antiqua" w:cs="Calibri"/>
                <w:szCs w:val="24"/>
                <w:lang w:val="uk-UA"/>
              </w:rPr>
              <w:t>Гриньова</w:t>
            </w:r>
            <w:proofErr w:type="spellEnd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, </w:t>
            </w: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С.О.Годовенко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Іноземна мова, світова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15.02.16-22.02.16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Ю.М.Мілюкова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CC31D1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Фізична культура і здоров'я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16.09.15-23.09.15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А.В.Лісовий Л.А.Нікіфорова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Українознавство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BD4D01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21.05.16-28.05.16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І.В.Романчишина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  <w:tr w:rsidR="000B3F46" w:rsidRPr="000B3F46" w:rsidTr="0029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numPr>
                <w:ilvl w:val="0"/>
                <w:numId w:val="29"/>
              </w:numPr>
              <w:spacing w:line="0" w:lineRule="atLeast"/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5A7F3F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r>
              <w:rPr>
                <w:rFonts w:ascii="Book Antiqua" w:eastAsia="Calibri" w:hAnsi="Book Antiqua" w:cs="Calibri"/>
                <w:szCs w:val="24"/>
                <w:lang w:val="uk-UA"/>
              </w:rPr>
              <w:t>24</w:t>
            </w:r>
            <w:r w:rsidR="000B3F46" w:rsidRPr="000B3F46">
              <w:rPr>
                <w:rFonts w:ascii="Book Antiqua" w:eastAsia="Calibri" w:hAnsi="Book Antiqua" w:cs="Calibri"/>
                <w:szCs w:val="24"/>
                <w:lang w:val="uk-UA"/>
              </w:rPr>
              <w:t>.</w:t>
            </w:r>
            <w:r>
              <w:rPr>
                <w:rFonts w:ascii="Book Antiqua" w:eastAsia="Calibri" w:hAnsi="Book Antiqua" w:cs="Calibri"/>
                <w:szCs w:val="24"/>
                <w:lang w:val="uk-UA"/>
              </w:rPr>
              <w:t>11.15-01.12.15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  <w:proofErr w:type="spellStart"/>
            <w:r w:rsidRPr="000B3F46">
              <w:rPr>
                <w:rFonts w:ascii="Book Antiqua" w:eastAsia="Calibri" w:hAnsi="Book Antiqua" w:cs="Calibri"/>
                <w:szCs w:val="24"/>
                <w:lang w:val="uk-UA"/>
              </w:rPr>
              <w:t>С.В.Стернад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F46" w:rsidRPr="000B3F46" w:rsidRDefault="000B3F46" w:rsidP="000B3F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Calibri"/>
                <w:szCs w:val="24"/>
                <w:lang w:val="uk-UA"/>
              </w:rPr>
            </w:pPr>
          </w:p>
        </w:tc>
      </w:tr>
    </w:tbl>
    <w:p w:rsidR="000B3F46" w:rsidRPr="000B3F46" w:rsidRDefault="000B3F46" w:rsidP="000B3F46">
      <w:pPr>
        <w:spacing w:after="0" w:line="0" w:lineRule="atLeast"/>
        <w:jc w:val="center"/>
        <w:rPr>
          <w:rFonts w:ascii="Book Antiqua" w:eastAsia="Calibri" w:hAnsi="Book Antiqua" w:cs="Calibri"/>
          <w:sz w:val="24"/>
          <w:szCs w:val="24"/>
          <w:lang w:val="uk-UA"/>
        </w:rPr>
      </w:pPr>
    </w:p>
    <w:p w:rsidR="000B3F46" w:rsidRPr="000B3F46" w:rsidRDefault="000B3F46" w:rsidP="000B3F46">
      <w:pPr>
        <w:tabs>
          <w:tab w:val="left" w:pos="3720"/>
        </w:tabs>
        <w:spacing w:after="200" w:line="276" w:lineRule="auto"/>
        <w:rPr>
          <w:rFonts w:ascii="Calibri" w:eastAsia="Calibri" w:hAnsi="Calibri" w:cs="Times New Roman"/>
        </w:rPr>
      </w:pPr>
    </w:p>
    <w:p w:rsidR="003A0305" w:rsidRDefault="003A0305"/>
    <w:sectPr w:rsidR="003A0305" w:rsidSect="000B3F46">
      <w:pgSz w:w="16838" w:h="11906" w:orient="landscape"/>
      <w:pgMar w:top="709" w:right="395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LCDNovaObl">
    <w:altName w:val="Segoe U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39"/>
    <w:multiLevelType w:val="hybridMultilevel"/>
    <w:tmpl w:val="8984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819"/>
    <w:multiLevelType w:val="hybridMultilevel"/>
    <w:tmpl w:val="7C36BF22"/>
    <w:lvl w:ilvl="0" w:tplc="A9D2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2635"/>
    <w:multiLevelType w:val="hybridMultilevel"/>
    <w:tmpl w:val="DBFE6312"/>
    <w:lvl w:ilvl="0" w:tplc="C37CE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03706"/>
    <w:multiLevelType w:val="hybridMultilevel"/>
    <w:tmpl w:val="AE92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0B61"/>
    <w:multiLevelType w:val="hybridMultilevel"/>
    <w:tmpl w:val="F03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0BD9"/>
    <w:multiLevelType w:val="hybridMultilevel"/>
    <w:tmpl w:val="EB3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1695"/>
    <w:multiLevelType w:val="hybridMultilevel"/>
    <w:tmpl w:val="61CC3326"/>
    <w:lvl w:ilvl="0" w:tplc="3C3A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F1C0C"/>
    <w:multiLevelType w:val="hybridMultilevel"/>
    <w:tmpl w:val="35DA4CB2"/>
    <w:lvl w:ilvl="0" w:tplc="AFA020A2">
      <w:start w:val="1"/>
      <w:numFmt w:val="decimal"/>
      <w:lvlText w:val="%1."/>
      <w:lvlJc w:val="left"/>
      <w:pPr>
        <w:ind w:left="1080" w:hanging="360"/>
      </w:pPr>
      <w:rPr>
        <w:rFonts w:ascii="Book Antiqua" w:eastAsiaTheme="minorHAnsi" w:hAnsi="Book Antiqua" w:cs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00FE5"/>
    <w:multiLevelType w:val="hybridMultilevel"/>
    <w:tmpl w:val="09F6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5FB"/>
    <w:multiLevelType w:val="hybridMultilevel"/>
    <w:tmpl w:val="5B9CCF3E"/>
    <w:lvl w:ilvl="0" w:tplc="F3162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C4EA2"/>
    <w:multiLevelType w:val="hybridMultilevel"/>
    <w:tmpl w:val="B006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6E46"/>
    <w:multiLevelType w:val="hybridMultilevel"/>
    <w:tmpl w:val="59C6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B8D"/>
    <w:multiLevelType w:val="hybridMultilevel"/>
    <w:tmpl w:val="188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5DFA"/>
    <w:multiLevelType w:val="hybridMultilevel"/>
    <w:tmpl w:val="49944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F0F40"/>
    <w:multiLevelType w:val="hybridMultilevel"/>
    <w:tmpl w:val="6914A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2AEA"/>
    <w:multiLevelType w:val="hybridMultilevel"/>
    <w:tmpl w:val="4E68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3426"/>
    <w:multiLevelType w:val="hybridMultilevel"/>
    <w:tmpl w:val="1AE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7241"/>
    <w:multiLevelType w:val="hybridMultilevel"/>
    <w:tmpl w:val="822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62A36"/>
    <w:multiLevelType w:val="hybridMultilevel"/>
    <w:tmpl w:val="FE7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1A"/>
    <w:multiLevelType w:val="hybridMultilevel"/>
    <w:tmpl w:val="E346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38A6"/>
    <w:multiLevelType w:val="hybridMultilevel"/>
    <w:tmpl w:val="662049C8"/>
    <w:lvl w:ilvl="0" w:tplc="75EEC58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</w:lvl>
    <w:lvl w:ilvl="3" w:tplc="0422000F" w:tentative="1">
      <w:start w:val="1"/>
      <w:numFmt w:val="decimal"/>
      <w:lvlText w:val="%4."/>
      <w:lvlJc w:val="left"/>
      <w:pPr>
        <w:ind w:left="3262" w:hanging="360"/>
      </w:p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</w:lvl>
    <w:lvl w:ilvl="6" w:tplc="0422000F" w:tentative="1">
      <w:start w:val="1"/>
      <w:numFmt w:val="decimal"/>
      <w:lvlText w:val="%7."/>
      <w:lvlJc w:val="left"/>
      <w:pPr>
        <w:ind w:left="5422" w:hanging="360"/>
      </w:p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619A10FE"/>
    <w:multiLevelType w:val="hybridMultilevel"/>
    <w:tmpl w:val="D72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A93"/>
    <w:multiLevelType w:val="hybridMultilevel"/>
    <w:tmpl w:val="77300802"/>
    <w:lvl w:ilvl="0" w:tplc="685AA92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</w:lvl>
    <w:lvl w:ilvl="3" w:tplc="0422000F" w:tentative="1">
      <w:start w:val="1"/>
      <w:numFmt w:val="decimal"/>
      <w:lvlText w:val="%4."/>
      <w:lvlJc w:val="left"/>
      <w:pPr>
        <w:ind w:left="3262" w:hanging="360"/>
      </w:p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</w:lvl>
    <w:lvl w:ilvl="6" w:tplc="0422000F" w:tentative="1">
      <w:start w:val="1"/>
      <w:numFmt w:val="decimal"/>
      <w:lvlText w:val="%7."/>
      <w:lvlJc w:val="left"/>
      <w:pPr>
        <w:ind w:left="5422" w:hanging="360"/>
      </w:p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66C273C8"/>
    <w:multiLevelType w:val="hybridMultilevel"/>
    <w:tmpl w:val="CF98B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262D"/>
    <w:multiLevelType w:val="hybridMultilevel"/>
    <w:tmpl w:val="3DB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B17DA"/>
    <w:multiLevelType w:val="hybridMultilevel"/>
    <w:tmpl w:val="542CA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677A"/>
    <w:multiLevelType w:val="hybridMultilevel"/>
    <w:tmpl w:val="07F0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293D"/>
    <w:multiLevelType w:val="hybridMultilevel"/>
    <w:tmpl w:val="820C9480"/>
    <w:lvl w:ilvl="0" w:tplc="FD960D6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7CF750E1"/>
    <w:multiLevelType w:val="hybridMultilevel"/>
    <w:tmpl w:val="5782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28"/>
  </w:num>
  <w:num w:numId="8">
    <w:abstractNumId w:val="18"/>
  </w:num>
  <w:num w:numId="9">
    <w:abstractNumId w:val="8"/>
  </w:num>
  <w:num w:numId="10">
    <w:abstractNumId w:val="2"/>
  </w:num>
  <w:num w:numId="11">
    <w:abstractNumId w:val="20"/>
  </w:num>
  <w:num w:numId="12">
    <w:abstractNumId w:val="22"/>
  </w:num>
  <w:num w:numId="13">
    <w:abstractNumId w:val="0"/>
  </w:num>
  <w:num w:numId="14">
    <w:abstractNumId w:val="11"/>
  </w:num>
  <w:num w:numId="15">
    <w:abstractNumId w:val="17"/>
  </w:num>
  <w:num w:numId="16">
    <w:abstractNumId w:val="26"/>
  </w:num>
  <w:num w:numId="17">
    <w:abstractNumId w:val="16"/>
  </w:num>
  <w:num w:numId="18">
    <w:abstractNumId w:val="21"/>
  </w:num>
  <w:num w:numId="19">
    <w:abstractNumId w:val="5"/>
  </w:num>
  <w:num w:numId="20">
    <w:abstractNumId w:val="13"/>
  </w:num>
  <w:num w:numId="21">
    <w:abstractNumId w:val="7"/>
  </w:num>
  <w:num w:numId="22">
    <w:abstractNumId w:val="6"/>
  </w:num>
  <w:num w:numId="23">
    <w:abstractNumId w:val="9"/>
  </w:num>
  <w:num w:numId="24">
    <w:abstractNumId w:val="25"/>
  </w:num>
  <w:num w:numId="25">
    <w:abstractNumId w:val="14"/>
  </w:num>
  <w:num w:numId="26">
    <w:abstractNumId w:val="23"/>
  </w:num>
  <w:num w:numId="27">
    <w:abstractNumId w:val="3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6"/>
    <w:rsid w:val="000B3F46"/>
    <w:rsid w:val="00181A75"/>
    <w:rsid w:val="00182863"/>
    <w:rsid w:val="00224D44"/>
    <w:rsid w:val="00291CB9"/>
    <w:rsid w:val="003A0305"/>
    <w:rsid w:val="00495325"/>
    <w:rsid w:val="00512043"/>
    <w:rsid w:val="00512C41"/>
    <w:rsid w:val="00554650"/>
    <w:rsid w:val="005A7F3F"/>
    <w:rsid w:val="005E4B5D"/>
    <w:rsid w:val="006C1577"/>
    <w:rsid w:val="008562AC"/>
    <w:rsid w:val="008C39E2"/>
    <w:rsid w:val="00922544"/>
    <w:rsid w:val="009E012E"/>
    <w:rsid w:val="00B9678F"/>
    <w:rsid w:val="00BD4D01"/>
    <w:rsid w:val="00C4129F"/>
    <w:rsid w:val="00C74D23"/>
    <w:rsid w:val="00CC31D1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4954-3571-4288-80A0-088BCB2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3F46"/>
  </w:style>
  <w:style w:type="table" w:customStyle="1" w:styleId="2-61">
    <w:name w:val="Средняя сетка 2 - Акцент 61"/>
    <w:basedOn w:val="a1"/>
    <w:next w:val="2-6"/>
    <w:uiPriority w:val="68"/>
    <w:rsid w:val="000B3F4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10">
    <w:name w:val="Абзац списка1"/>
    <w:basedOn w:val="a"/>
    <w:next w:val="a3"/>
    <w:uiPriority w:val="34"/>
    <w:qFormat/>
    <w:rsid w:val="000B3F46"/>
    <w:pPr>
      <w:spacing w:after="200" w:line="276" w:lineRule="auto"/>
      <w:ind w:left="720"/>
      <w:contextualSpacing/>
    </w:pPr>
  </w:style>
  <w:style w:type="table" w:customStyle="1" w:styleId="3-51">
    <w:name w:val="Средняя сетка 3 - Акцент 51"/>
    <w:basedOn w:val="a1"/>
    <w:next w:val="3-5"/>
    <w:uiPriority w:val="69"/>
    <w:rsid w:val="000B3F4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0B3F46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11"/>
    <w:uiPriority w:val="99"/>
    <w:semiHidden/>
    <w:rsid w:val="000B3F46"/>
    <w:rPr>
      <w:rFonts w:ascii="Tahoma" w:hAnsi="Tahoma" w:cs="Tahoma"/>
      <w:sz w:val="16"/>
      <w:szCs w:val="16"/>
      <w:lang w:val="uk-UA"/>
    </w:rPr>
  </w:style>
  <w:style w:type="table" w:customStyle="1" w:styleId="-51">
    <w:name w:val="Цветная сетка - Акцент 51"/>
    <w:basedOn w:val="a1"/>
    <w:next w:val="-5"/>
    <w:uiPriority w:val="73"/>
    <w:rsid w:val="000B3F46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0B3F46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10">
    <w:name w:val="Светлая сетка - Акцент 51"/>
    <w:basedOn w:val="a1"/>
    <w:next w:val="-50"/>
    <w:uiPriority w:val="62"/>
    <w:rsid w:val="000B3F46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6">
    <w:name w:val="Medium Grid 2 Accent 6"/>
    <w:basedOn w:val="a1"/>
    <w:uiPriority w:val="68"/>
    <w:semiHidden/>
    <w:unhideWhenUsed/>
    <w:rsid w:val="000B3F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0B3F46"/>
    <w:pPr>
      <w:ind w:left="720"/>
      <w:contextualSpacing/>
    </w:pPr>
  </w:style>
  <w:style w:type="table" w:styleId="3-5">
    <w:name w:val="Medium Grid 3 Accent 5"/>
    <w:basedOn w:val="a1"/>
    <w:uiPriority w:val="69"/>
    <w:semiHidden/>
    <w:unhideWhenUsed/>
    <w:rsid w:val="000B3F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a4">
    <w:name w:val="Balloon Text"/>
    <w:basedOn w:val="a"/>
    <w:link w:val="12"/>
    <w:uiPriority w:val="99"/>
    <w:semiHidden/>
    <w:unhideWhenUsed/>
    <w:rsid w:val="000B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4"/>
    <w:uiPriority w:val="99"/>
    <w:semiHidden/>
    <w:rsid w:val="000B3F46"/>
    <w:rPr>
      <w:rFonts w:ascii="Segoe UI" w:hAnsi="Segoe UI" w:cs="Segoe UI"/>
      <w:sz w:val="18"/>
      <w:szCs w:val="18"/>
    </w:rPr>
  </w:style>
  <w:style w:type="table" w:styleId="-5">
    <w:name w:val="Colorful Grid Accent 5"/>
    <w:basedOn w:val="a1"/>
    <w:uiPriority w:val="73"/>
    <w:semiHidden/>
    <w:unhideWhenUsed/>
    <w:rsid w:val="000B3F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3">
    <w:name w:val="Medium Grid 1 Accent 3"/>
    <w:basedOn w:val="a1"/>
    <w:uiPriority w:val="67"/>
    <w:semiHidden/>
    <w:unhideWhenUsed/>
    <w:rsid w:val="000B3F4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50">
    <w:name w:val="Light Grid Accent 5"/>
    <w:basedOn w:val="a1"/>
    <w:uiPriority w:val="62"/>
    <w:semiHidden/>
    <w:unhideWhenUsed/>
    <w:rsid w:val="000B3F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Григорьевна</cp:lastModifiedBy>
  <cp:revision>9</cp:revision>
  <cp:lastPrinted>2015-07-01T08:13:00Z</cp:lastPrinted>
  <dcterms:created xsi:type="dcterms:W3CDTF">2015-06-01T14:50:00Z</dcterms:created>
  <dcterms:modified xsi:type="dcterms:W3CDTF">2015-09-28T14:39:00Z</dcterms:modified>
</cp:coreProperties>
</file>